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E90B" w14:textId="4698BFEF" w:rsidR="005A00F6" w:rsidRPr="005A00F6" w:rsidRDefault="005A00F6" w:rsidP="005A00F6">
      <w:pPr>
        <w:jc w:val="center"/>
        <w:rPr>
          <w:b/>
          <w:bCs/>
          <w:sz w:val="28"/>
          <w:szCs w:val="28"/>
        </w:rPr>
      </w:pPr>
      <w:r w:rsidRPr="005A00F6">
        <w:rPr>
          <w:b/>
          <w:bCs/>
          <w:sz w:val="28"/>
          <w:szCs w:val="28"/>
        </w:rPr>
        <w:t>Development of Academic Information System to Improve School Service Quality at SMK Negeri 1 Pundong</w:t>
      </w:r>
    </w:p>
    <w:p w14:paraId="24950AA8" w14:textId="77777777" w:rsidR="00DE5A08" w:rsidRDefault="00DE5A08" w:rsidP="00904D6D">
      <w:pPr>
        <w:jc w:val="center"/>
        <w:rPr>
          <w:b/>
          <w:bCs/>
        </w:rPr>
      </w:pPr>
    </w:p>
    <w:p w14:paraId="6B3A2AD2" w14:textId="77777777" w:rsidR="005A00F6" w:rsidRPr="003D5B84" w:rsidRDefault="005A00F6" w:rsidP="00904D6D">
      <w:pPr>
        <w:jc w:val="center"/>
        <w:rPr>
          <w:b/>
          <w:bCs/>
        </w:rPr>
      </w:pPr>
    </w:p>
    <w:p w14:paraId="04C69FBC" w14:textId="34C80BC8" w:rsidR="00F37CDD" w:rsidRPr="008418EE" w:rsidRDefault="000A64D0" w:rsidP="000A64D0">
      <w:pPr>
        <w:jc w:val="center"/>
        <w:rPr>
          <w:b/>
          <w:bCs/>
          <w:vertAlign w:val="superscript"/>
        </w:rPr>
      </w:pPr>
      <w:r w:rsidRPr="008418EE">
        <w:rPr>
          <w:b/>
          <w:bCs/>
          <w:lang w:val="id-ID"/>
        </w:rPr>
        <w:t>Dhea Eka Putri</w:t>
      </w:r>
      <w:r w:rsidRPr="008418EE">
        <w:rPr>
          <w:b/>
          <w:bCs/>
          <w:vertAlign w:val="superscript"/>
        </w:rPr>
        <w:t>1</w:t>
      </w:r>
      <w:r w:rsidRPr="008418EE">
        <w:rPr>
          <w:b/>
          <w:bCs/>
          <w:lang w:val="id-ID"/>
        </w:rPr>
        <w:t>, Astrid Puspita</w:t>
      </w:r>
      <w:r w:rsidRPr="008418EE">
        <w:rPr>
          <w:b/>
          <w:bCs/>
          <w:vertAlign w:val="superscript"/>
        </w:rPr>
        <w:t>2</w:t>
      </w:r>
    </w:p>
    <w:p w14:paraId="6D6C7BA2" w14:textId="28E3D73B" w:rsidR="000A64D0" w:rsidRPr="000A64D0" w:rsidRDefault="000A64D0" w:rsidP="000A64D0">
      <w:pPr>
        <w:jc w:val="center"/>
        <w:rPr>
          <w:sz w:val="18"/>
          <w:szCs w:val="18"/>
        </w:rPr>
      </w:pPr>
      <w:r>
        <w:rPr>
          <w:sz w:val="18"/>
          <w:szCs w:val="18"/>
          <w:vertAlign w:val="superscript"/>
        </w:rPr>
        <w:t>1</w:t>
      </w:r>
      <w:r>
        <w:rPr>
          <w:sz w:val="18"/>
          <w:szCs w:val="18"/>
        </w:rPr>
        <w:t xml:space="preserve">Vocational High School </w:t>
      </w:r>
      <w:r w:rsidRPr="000A64D0">
        <w:rPr>
          <w:sz w:val="18"/>
          <w:szCs w:val="18"/>
        </w:rPr>
        <w:t>Muhammadiyah</w:t>
      </w:r>
      <w:r w:rsidR="006931BF">
        <w:rPr>
          <w:sz w:val="18"/>
          <w:szCs w:val="18"/>
        </w:rPr>
        <w:t xml:space="preserve"> </w:t>
      </w:r>
      <w:r w:rsidRPr="000A64D0">
        <w:rPr>
          <w:sz w:val="18"/>
          <w:szCs w:val="18"/>
        </w:rPr>
        <w:t>2</w:t>
      </w:r>
      <w:r>
        <w:rPr>
          <w:sz w:val="18"/>
          <w:szCs w:val="18"/>
        </w:rPr>
        <w:t xml:space="preserve"> </w:t>
      </w:r>
      <w:r w:rsidRPr="000A64D0">
        <w:rPr>
          <w:sz w:val="18"/>
          <w:szCs w:val="18"/>
        </w:rPr>
        <w:t>Sleman</w:t>
      </w:r>
      <w:r>
        <w:rPr>
          <w:sz w:val="18"/>
          <w:szCs w:val="18"/>
        </w:rPr>
        <w:t xml:space="preserve">, </w:t>
      </w:r>
      <w:r w:rsidR="00F2220E" w:rsidRPr="00F2220E">
        <w:rPr>
          <w:sz w:val="18"/>
          <w:szCs w:val="18"/>
        </w:rPr>
        <w:t>Sleman Regency</w:t>
      </w:r>
      <w:r>
        <w:rPr>
          <w:sz w:val="18"/>
          <w:szCs w:val="18"/>
        </w:rPr>
        <w:t xml:space="preserve">, </w:t>
      </w:r>
      <w:r w:rsidR="00F2220E" w:rsidRPr="00F2220E">
        <w:rPr>
          <w:sz w:val="18"/>
          <w:szCs w:val="18"/>
        </w:rPr>
        <w:t>Special Region of Yogyakarta</w:t>
      </w:r>
      <w:r>
        <w:rPr>
          <w:sz w:val="18"/>
          <w:szCs w:val="18"/>
        </w:rPr>
        <w:t xml:space="preserve">, Indonesia </w:t>
      </w:r>
    </w:p>
    <w:p w14:paraId="52EA9476" w14:textId="356C6CBD" w:rsidR="00F37CDD" w:rsidRDefault="000A64D0" w:rsidP="00F37CDD">
      <w:pPr>
        <w:jc w:val="center"/>
        <w:rPr>
          <w:sz w:val="18"/>
          <w:szCs w:val="18"/>
        </w:rPr>
      </w:pPr>
      <w:r>
        <w:rPr>
          <w:sz w:val="18"/>
          <w:szCs w:val="18"/>
          <w:vertAlign w:val="superscript"/>
        </w:rPr>
        <w:t>2</w:t>
      </w:r>
      <w:r w:rsidR="00F37CDD">
        <w:rPr>
          <w:sz w:val="18"/>
          <w:szCs w:val="18"/>
        </w:rPr>
        <w:t xml:space="preserve">Department of </w:t>
      </w:r>
      <w:r w:rsidR="00F2220E">
        <w:t>Information System</w:t>
      </w:r>
      <w:r w:rsidR="00F37CDD">
        <w:rPr>
          <w:sz w:val="18"/>
          <w:szCs w:val="18"/>
        </w:rPr>
        <w:t xml:space="preserve">, </w:t>
      </w:r>
      <w:r w:rsidR="00E552A9">
        <w:rPr>
          <w:sz w:val="18"/>
          <w:szCs w:val="18"/>
        </w:rPr>
        <w:t xml:space="preserve">Faculty </w:t>
      </w:r>
      <w:r w:rsidR="00F2220E" w:rsidRPr="00F2220E">
        <w:rPr>
          <w:sz w:val="18"/>
          <w:szCs w:val="18"/>
        </w:rPr>
        <w:t>of Applied Science and Technology</w:t>
      </w:r>
      <w:r w:rsidR="007A4C5B">
        <w:rPr>
          <w:sz w:val="18"/>
          <w:szCs w:val="18"/>
        </w:rPr>
        <w:t xml:space="preserve">, </w:t>
      </w:r>
      <w:r w:rsidR="00F2220E">
        <w:rPr>
          <w:sz w:val="18"/>
          <w:szCs w:val="18"/>
        </w:rPr>
        <w:t xml:space="preserve">Ahmad Dahlan </w:t>
      </w:r>
      <w:r w:rsidR="00F37CDD">
        <w:rPr>
          <w:sz w:val="18"/>
          <w:szCs w:val="18"/>
        </w:rPr>
        <w:t xml:space="preserve">University, </w:t>
      </w:r>
      <w:r w:rsidR="00E552A9">
        <w:rPr>
          <w:sz w:val="18"/>
          <w:szCs w:val="18"/>
        </w:rPr>
        <w:t>Yogyakarta</w:t>
      </w:r>
      <w:r w:rsidR="007A4C5B">
        <w:rPr>
          <w:sz w:val="18"/>
          <w:szCs w:val="18"/>
        </w:rPr>
        <w:t xml:space="preserve">, </w:t>
      </w:r>
      <w:r w:rsidR="00E552A9">
        <w:rPr>
          <w:sz w:val="18"/>
          <w:szCs w:val="18"/>
        </w:rPr>
        <w:t>Indonesia</w:t>
      </w:r>
    </w:p>
    <w:p w14:paraId="0A265826" w14:textId="77777777" w:rsidR="005A00F6" w:rsidRDefault="005A00F6" w:rsidP="0088233C">
      <w:pPr>
        <w:jc w:val="center"/>
      </w:pPr>
    </w:p>
    <w:p w14:paraId="3F2F42BD" w14:textId="77777777" w:rsidR="00AB35FF" w:rsidRDefault="00AB35FF" w:rsidP="0088233C">
      <w:pPr>
        <w:jc w:val="center"/>
      </w:pPr>
    </w:p>
    <w:tbl>
      <w:tblPr>
        <w:tblStyle w:val="TableGrid"/>
        <w:tblW w:w="9051" w:type="dxa"/>
        <w:jc w:val="center"/>
        <w:tblLook w:val="04A0" w:firstRow="1" w:lastRow="0" w:firstColumn="1" w:lastColumn="0" w:noHBand="0" w:noVBand="1"/>
      </w:tblPr>
      <w:tblGrid>
        <w:gridCol w:w="2802"/>
        <w:gridCol w:w="283"/>
        <w:gridCol w:w="5966"/>
      </w:tblGrid>
      <w:tr w:rsidR="006B027E" w14:paraId="27B89D56" w14:textId="77777777" w:rsidTr="002C09CF">
        <w:trPr>
          <w:jc w:val="center"/>
        </w:trPr>
        <w:tc>
          <w:tcPr>
            <w:tcW w:w="2802" w:type="dxa"/>
            <w:tcBorders>
              <w:top w:val="double" w:sz="4" w:space="0" w:color="auto"/>
              <w:left w:val="nil"/>
              <w:bottom w:val="single" w:sz="4" w:space="0" w:color="auto"/>
              <w:right w:val="nil"/>
            </w:tcBorders>
          </w:tcPr>
          <w:p w14:paraId="13202CDF"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466232E" w14:textId="77777777" w:rsidR="00957C11" w:rsidRDefault="00957C11" w:rsidP="00957C11">
            <w:pPr>
              <w:spacing w:before="120"/>
              <w:jc w:val="center"/>
            </w:pPr>
          </w:p>
        </w:tc>
        <w:tc>
          <w:tcPr>
            <w:tcW w:w="5966" w:type="dxa"/>
            <w:tcBorders>
              <w:top w:val="double" w:sz="4" w:space="0" w:color="auto"/>
              <w:left w:val="nil"/>
              <w:bottom w:val="single" w:sz="4" w:space="0" w:color="auto"/>
              <w:right w:val="nil"/>
            </w:tcBorders>
          </w:tcPr>
          <w:p w14:paraId="6D607014" w14:textId="77777777" w:rsidR="00957C11" w:rsidRPr="005823B6" w:rsidRDefault="00275863" w:rsidP="00712EB8">
            <w:pPr>
              <w:spacing w:before="120"/>
              <w:ind w:right="22"/>
              <w:rPr>
                <w:color w:val="000000"/>
                <w:sz w:val="24"/>
                <w:szCs w:val="24"/>
                <w:lang w:val="id-ID"/>
              </w:rPr>
            </w:pPr>
            <w:r>
              <w:rPr>
                <w:b/>
                <w:bCs/>
                <w:iCs/>
                <w:color w:val="000000"/>
              </w:rPr>
              <w:t>ABSTRA</w:t>
            </w:r>
            <w:r w:rsidR="00806787">
              <w:rPr>
                <w:b/>
                <w:bCs/>
                <w:iCs/>
                <w:color w:val="000000"/>
              </w:rPr>
              <w:t>CT</w:t>
            </w:r>
          </w:p>
        </w:tc>
      </w:tr>
      <w:tr w:rsidR="00941203" w14:paraId="278C3BF3" w14:textId="77777777" w:rsidTr="002C09CF">
        <w:trPr>
          <w:trHeight w:val="1268"/>
          <w:jc w:val="center"/>
        </w:trPr>
        <w:tc>
          <w:tcPr>
            <w:tcW w:w="2802" w:type="dxa"/>
            <w:tcBorders>
              <w:top w:val="single" w:sz="4" w:space="0" w:color="auto"/>
              <w:left w:val="nil"/>
              <w:bottom w:val="single" w:sz="4" w:space="0" w:color="auto"/>
              <w:right w:val="nil"/>
            </w:tcBorders>
          </w:tcPr>
          <w:p w14:paraId="7078BFA2" w14:textId="77777777" w:rsidR="00941203" w:rsidRPr="007F286F" w:rsidRDefault="00941203" w:rsidP="00941203">
            <w:pPr>
              <w:spacing w:before="120" w:after="120"/>
              <w:jc w:val="both"/>
              <w:rPr>
                <w:b/>
                <w:i/>
              </w:rPr>
            </w:pPr>
            <w:r w:rsidRPr="007F286F">
              <w:rPr>
                <w:b/>
                <w:i/>
              </w:rPr>
              <w:t>Article history:</w:t>
            </w:r>
          </w:p>
          <w:p w14:paraId="635CB06C" w14:textId="304EF61B" w:rsidR="00941203" w:rsidRDefault="00941203" w:rsidP="00957C11">
            <w:pPr>
              <w:jc w:val="both"/>
            </w:pPr>
            <w:r w:rsidRPr="00957C11">
              <w:t>Received</w:t>
            </w:r>
            <w:r w:rsidR="00A76A57">
              <w:rPr>
                <w:lang w:val="id-ID"/>
              </w:rPr>
              <w:t xml:space="preserve"> </w:t>
            </w:r>
            <w:r w:rsidR="00AD64C8">
              <w:rPr>
                <w:lang w:val="id-ID"/>
              </w:rPr>
              <w:t>Dec 7</w:t>
            </w:r>
            <w:r>
              <w:t xml:space="preserve">, </w:t>
            </w:r>
            <w:r w:rsidR="00F37CDD">
              <w:t>20</w:t>
            </w:r>
            <w:r w:rsidR="008418EE">
              <w:t>25</w:t>
            </w:r>
          </w:p>
          <w:p w14:paraId="75E901C3" w14:textId="45BFED89" w:rsidR="00941203" w:rsidRDefault="00941203" w:rsidP="00957C11">
            <w:pPr>
              <w:jc w:val="both"/>
            </w:pPr>
            <w:r>
              <w:t xml:space="preserve">Revised </w:t>
            </w:r>
            <w:r w:rsidR="00F37CDD">
              <w:t>Jan</w:t>
            </w:r>
            <w:r w:rsidR="00375378">
              <w:t xml:space="preserve"> </w:t>
            </w:r>
            <w:r>
              <w:t xml:space="preserve">, </w:t>
            </w:r>
            <w:r w:rsidR="00B779A1">
              <w:t>20</w:t>
            </w:r>
            <w:r w:rsidR="008418EE">
              <w:t>26</w:t>
            </w:r>
          </w:p>
          <w:p w14:paraId="06F59094" w14:textId="7AD0BEE9" w:rsidR="00941203" w:rsidRDefault="00941203" w:rsidP="00957C11">
            <w:pPr>
              <w:jc w:val="both"/>
            </w:pPr>
            <w:r>
              <w:t xml:space="preserve">Accepted </w:t>
            </w:r>
            <w:r w:rsidR="008418EE">
              <w:t>Feb 28</w:t>
            </w:r>
            <w:r>
              <w:t xml:space="preserve">, </w:t>
            </w:r>
            <w:r w:rsidR="00F37CDD">
              <w:t>20</w:t>
            </w:r>
            <w:r w:rsidR="008418EE">
              <w:t>26</w:t>
            </w:r>
          </w:p>
          <w:p w14:paraId="15B81F43" w14:textId="502EA23E" w:rsidR="009E0466" w:rsidRDefault="00AC1D45" w:rsidP="00957C11">
            <w:pPr>
              <w:jc w:val="both"/>
            </w:pPr>
            <w:r>
              <w:t>Online</w:t>
            </w:r>
            <w:r w:rsidR="00712EB8">
              <w:rPr>
                <w:lang w:val="id-ID"/>
              </w:rPr>
              <w:t xml:space="preserve"> </w:t>
            </w:r>
            <w:r>
              <w:t>First</w:t>
            </w:r>
            <w:r w:rsidR="009E0466">
              <w:t xml:space="preserve"> </w:t>
            </w:r>
            <w:r w:rsidR="008418EE">
              <w:t>Mar 13</w:t>
            </w:r>
            <w:r w:rsidR="009E0466">
              <w:t>, 20</w:t>
            </w:r>
            <w:r w:rsidR="008418EE">
              <w:t>26</w:t>
            </w:r>
          </w:p>
          <w:p w14:paraId="5394083C" w14:textId="77777777" w:rsidR="00941203" w:rsidRPr="00957C11" w:rsidRDefault="00941203" w:rsidP="00941203">
            <w:pPr>
              <w:jc w:val="both"/>
            </w:pPr>
          </w:p>
        </w:tc>
        <w:tc>
          <w:tcPr>
            <w:tcW w:w="283" w:type="dxa"/>
            <w:vMerge w:val="restart"/>
            <w:tcBorders>
              <w:top w:val="nil"/>
              <w:left w:val="nil"/>
              <w:bottom w:val="nil"/>
              <w:right w:val="nil"/>
            </w:tcBorders>
          </w:tcPr>
          <w:p w14:paraId="710CB6CB" w14:textId="77777777" w:rsidR="00941203" w:rsidRDefault="00941203" w:rsidP="00957C11">
            <w:pPr>
              <w:spacing w:before="120"/>
              <w:jc w:val="both"/>
            </w:pPr>
          </w:p>
        </w:tc>
        <w:tc>
          <w:tcPr>
            <w:tcW w:w="5966" w:type="dxa"/>
            <w:vMerge w:val="restart"/>
            <w:tcBorders>
              <w:top w:val="single" w:sz="4" w:space="0" w:color="auto"/>
              <w:left w:val="nil"/>
              <w:bottom w:val="nil"/>
              <w:right w:val="nil"/>
            </w:tcBorders>
          </w:tcPr>
          <w:p w14:paraId="3A03C802" w14:textId="72777E26" w:rsidR="005A00F6" w:rsidRDefault="00F37CDD" w:rsidP="00712EB8">
            <w:pPr>
              <w:spacing w:before="120" w:after="120"/>
              <w:ind w:right="22"/>
              <w:jc w:val="both"/>
              <w:rPr>
                <w:bCs/>
                <w:sz w:val="18"/>
              </w:rPr>
            </w:pPr>
            <w:r>
              <w:rPr>
                <w:b/>
                <w:bCs/>
                <w:sz w:val="18"/>
              </w:rPr>
              <w:t xml:space="preserve">Purpose of the study: </w:t>
            </w:r>
            <w:r w:rsidR="005A00F6" w:rsidRPr="005A00F6">
              <w:rPr>
                <w:bCs/>
                <w:sz w:val="18"/>
              </w:rPr>
              <w:t xml:space="preserve">This study aims to develop a desktop-based Academic Information System (AIS) and analyze its effect on improving school service quality at </w:t>
            </w:r>
            <w:r w:rsidR="00ED3A8A" w:rsidRPr="00ED3A8A">
              <w:rPr>
                <w:bCs/>
                <w:sz w:val="18"/>
              </w:rPr>
              <w:t>State Vocational High School 1 Pundong</w:t>
            </w:r>
            <w:r w:rsidR="005A00F6" w:rsidRPr="005A00F6">
              <w:rPr>
                <w:bCs/>
                <w:sz w:val="18"/>
              </w:rPr>
              <w:t xml:space="preserve"> through integrated management of teacher data, student data, employee data, inventory, correspondence, and schedules.</w:t>
            </w:r>
          </w:p>
          <w:p w14:paraId="3A7581A9" w14:textId="77777777" w:rsidR="005A00F6" w:rsidRDefault="00F37CDD" w:rsidP="00712EB8">
            <w:pPr>
              <w:spacing w:before="120" w:after="120"/>
              <w:ind w:right="22"/>
              <w:jc w:val="both"/>
              <w:rPr>
                <w:bCs/>
                <w:sz w:val="18"/>
              </w:rPr>
            </w:pPr>
            <w:r>
              <w:rPr>
                <w:b/>
                <w:bCs/>
                <w:sz w:val="18"/>
              </w:rPr>
              <w:t>Methodology:</w:t>
            </w:r>
            <w:r w:rsidR="005A00F6">
              <w:rPr>
                <w:b/>
                <w:bCs/>
                <w:sz w:val="18"/>
              </w:rPr>
              <w:t xml:space="preserve"> </w:t>
            </w:r>
            <w:r w:rsidR="005A00F6" w:rsidRPr="005A00F6">
              <w:rPr>
                <w:bCs/>
                <w:sz w:val="18"/>
              </w:rPr>
              <w:t>The study employed Research and Development (R&amp;D) method with waterfall model (needs analysis, design, coding, testing). The system was developed using Borland Delphi 7 programming language and Microsoft Access database. Data were collected through unstructured interviews and needs analysis questionnaires distributed to 86 teachers and staff, as well as black box testing and performance testing by experts and users.</w:t>
            </w:r>
          </w:p>
          <w:p w14:paraId="58920323" w14:textId="4CF02F82" w:rsidR="005A00F6" w:rsidRDefault="00F37CDD" w:rsidP="00712EB8">
            <w:pPr>
              <w:spacing w:before="120" w:after="120"/>
              <w:ind w:right="22"/>
              <w:jc w:val="both"/>
              <w:rPr>
                <w:bCs/>
                <w:sz w:val="18"/>
              </w:rPr>
            </w:pPr>
            <w:r>
              <w:rPr>
                <w:b/>
                <w:bCs/>
                <w:sz w:val="18"/>
              </w:rPr>
              <w:t xml:space="preserve">Main Findings: </w:t>
            </w:r>
            <w:r w:rsidR="005A00F6" w:rsidRPr="005A00F6">
              <w:rPr>
                <w:bCs/>
                <w:sz w:val="18"/>
              </w:rPr>
              <w:t>Expert testing results obtained a score of 83.75% (very good) and user testing obtained 86.81% (very good). Service Quality-based functionality testing achieved 86.33% with the highest dimension on Tangibles (89.33%). The system successfully integrated eight main menus and proved to increase service speed (95%) and ease of operation (91.25%).</w:t>
            </w:r>
          </w:p>
          <w:p w14:paraId="0C94123C" w14:textId="4DE2CC0B" w:rsidR="00941203" w:rsidRPr="008F517E" w:rsidRDefault="00F37CDD" w:rsidP="00712EB8">
            <w:pPr>
              <w:spacing w:after="240"/>
              <w:ind w:right="22"/>
              <w:jc w:val="both"/>
              <w:rPr>
                <w:bCs/>
                <w:sz w:val="18"/>
              </w:rPr>
            </w:pPr>
            <w:r>
              <w:rPr>
                <w:b/>
                <w:bCs/>
                <w:sz w:val="18"/>
              </w:rPr>
              <w:t xml:space="preserve">Novelty/Originality of this study: </w:t>
            </w:r>
            <w:r w:rsidR="005A00F6" w:rsidRPr="005A00F6">
              <w:rPr>
                <w:bCs/>
                <w:sz w:val="18"/>
              </w:rPr>
              <w:t>The novelty of this research lies in the development of a comprehensive AIS that integrates eight school management functions into one integrated platform, as well as evaluating its impact on service quality through active user participation since the needs analysis stage, differing from previous studies that only focused on single functions such as grade management or student admission.</w:t>
            </w:r>
          </w:p>
        </w:tc>
      </w:tr>
      <w:tr w:rsidR="00941203" w14:paraId="39E75253" w14:textId="77777777" w:rsidTr="002C09CF">
        <w:trPr>
          <w:trHeight w:val="1231"/>
          <w:jc w:val="center"/>
        </w:trPr>
        <w:tc>
          <w:tcPr>
            <w:tcW w:w="2802" w:type="dxa"/>
            <w:vMerge w:val="restart"/>
            <w:tcBorders>
              <w:top w:val="single" w:sz="4" w:space="0" w:color="auto"/>
              <w:left w:val="nil"/>
              <w:bottom w:val="single" w:sz="4" w:space="0" w:color="auto"/>
              <w:right w:val="nil"/>
            </w:tcBorders>
          </w:tcPr>
          <w:p w14:paraId="49E49CF0"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57A838F7" w14:textId="36516C71" w:rsidR="005A00F6" w:rsidRDefault="005A00F6" w:rsidP="00F37CDD">
            <w:pPr>
              <w:jc w:val="both"/>
            </w:pPr>
            <w:r w:rsidRPr="005A00F6">
              <w:t>Academic Information System</w:t>
            </w:r>
          </w:p>
          <w:p w14:paraId="2A3D296E" w14:textId="77777777" w:rsidR="005A00F6" w:rsidRDefault="005A00F6" w:rsidP="00F37CDD">
            <w:pPr>
              <w:jc w:val="both"/>
            </w:pPr>
            <w:r w:rsidRPr="005A00F6">
              <w:t>Integrated Database</w:t>
            </w:r>
          </w:p>
          <w:p w14:paraId="4E95AB28" w14:textId="77777777" w:rsidR="005A00F6" w:rsidRDefault="005A00F6" w:rsidP="00F37CDD">
            <w:pPr>
              <w:jc w:val="both"/>
            </w:pPr>
            <w:r w:rsidRPr="005A00F6">
              <w:t>Research and Development</w:t>
            </w:r>
          </w:p>
          <w:p w14:paraId="51F2FE98" w14:textId="77777777" w:rsidR="005A00F6" w:rsidRDefault="005A00F6" w:rsidP="00F37CDD">
            <w:pPr>
              <w:jc w:val="both"/>
            </w:pPr>
            <w:r w:rsidRPr="005A00F6">
              <w:t>School Service Quality</w:t>
            </w:r>
          </w:p>
          <w:p w14:paraId="0FD92FA2" w14:textId="561D3726" w:rsidR="008F517E" w:rsidRPr="008F517E" w:rsidRDefault="005A00F6" w:rsidP="005A00F6">
            <w:pPr>
              <w:jc w:val="both"/>
            </w:pPr>
            <w:r w:rsidRPr="005A00F6">
              <w:t>Vocational High School</w:t>
            </w:r>
          </w:p>
        </w:tc>
        <w:tc>
          <w:tcPr>
            <w:tcW w:w="283" w:type="dxa"/>
            <w:vMerge/>
            <w:tcBorders>
              <w:top w:val="nil"/>
              <w:left w:val="nil"/>
              <w:bottom w:val="nil"/>
              <w:right w:val="nil"/>
            </w:tcBorders>
          </w:tcPr>
          <w:p w14:paraId="1A050623" w14:textId="77777777" w:rsidR="00941203" w:rsidRDefault="00941203" w:rsidP="00957C11">
            <w:pPr>
              <w:spacing w:before="120"/>
              <w:jc w:val="both"/>
            </w:pPr>
          </w:p>
        </w:tc>
        <w:tc>
          <w:tcPr>
            <w:tcW w:w="5966" w:type="dxa"/>
            <w:vMerge/>
            <w:tcBorders>
              <w:top w:val="nil"/>
              <w:left w:val="nil"/>
              <w:bottom w:val="nil"/>
              <w:right w:val="nil"/>
            </w:tcBorders>
          </w:tcPr>
          <w:p w14:paraId="4DC92D9A" w14:textId="77777777" w:rsidR="00941203" w:rsidRPr="00957C11" w:rsidRDefault="00941203" w:rsidP="00712EB8">
            <w:pPr>
              <w:spacing w:before="120"/>
              <w:ind w:right="22"/>
              <w:jc w:val="both"/>
              <w:rPr>
                <w:iCs/>
                <w:color w:val="000000"/>
                <w:sz w:val="18"/>
                <w:szCs w:val="18"/>
              </w:rPr>
            </w:pPr>
          </w:p>
        </w:tc>
      </w:tr>
      <w:tr w:rsidR="00941203" w14:paraId="71DCC291" w14:textId="77777777" w:rsidTr="002C09CF">
        <w:trPr>
          <w:trHeight w:val="70"/>
          <w:jc w:val="center"/>
        </w:trPr>
        <w:tc>
          <w:tcPr>
            <w:tcW w:w="2802" w:type="dxa"/>
            <w:vMerge/>
            <w:tcBorders>
              <w:top w:val="single" w:sz="4" w:space="0" w:color="auto"/>
              <w:left w:val="nil"/>
              <w:bottom w:val="single" w:sz="4" w:space="0" w:color="auto"/>
              <w:right w:val="nil"/>
            </w:tcBorders>
          </w:tcPr>
          <w:p w14:paraId="7A4E0AC6"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F0038DB" w14:textId="77777777" w:rsidR="00941203" w:rsidRDefault="00941203" w:rsidP="00957C11">
            <w:pPr>
              <w:spacing w:before="120"/>
              <w:jc w:val="both"/>
            </w:pPr>
          </w:p>
        </w:tc>
        <w:tc>
          <w:tcPr>
            <w:tcW w:w="5966" w:type="dxa"/>
            <w:tcBorders>
              <w:top w:val="nil"/>
              <w:left w:val="nil"/>
              <w:bottom w:val="single" w:sz="4" w:space="0" w:color="auto"/>
              <w:right w:val="nil"/>
            </w:tcBorders>
          </w:tcPr>
          <w:p w14:paraId="6691E4D3" w14:textId="77777777" w:rsidR="00712EB8" w:rsidRDefault="00712EB8" w:rsidP="00712EB8">
            <w:pPr>
              <w:spacing w:after="120"/>
              <w:ind w:right="22"/>
              <w:jc w:val="right"/>
              <w:rPr>
                <w:i/>
                <w:iCs/>
                <w:color w:val="000000"/>
                <w:sz w:val="18"/>
                <w:szCs w:val="18"/>
              </w:rPr>
            </w:pPr>
            <w:r>
              <w:rPr>
                <w:i/>
                <w:iCs/>
                <w:color w:val="000000"/>
                <w:sz w:val="18"/>
                <w:szCs w:val="18"/>
              </w:rPr>
              <w:t xml:space="preserve">This is an open access article under the </w:t>
            </w:r>
            <w:hyperlink r:id="rId8">
              <w:r w:rsidRPr="00BA739F">
                <w:rPr>
                  <w:rStyle w:val="Hyperlink"/>
                  <w:i/>
                </w:rPr>
                <w:t>CC BY</w:t>
              </w:r>
            </w:hyperlink>
            <w:r>
              <w:rPr>
                <w:i/>
                <w:iCs/>
                <w:color w:val="000000"/>
                <w:sz w:val="18"/>
                <w:szCs w:val="18"/>
              </w:rPr>
              <w:t xml:space="preserve"> license</w:t>
            </w:r>
          </w:p>
          <w:p w14:paraId="0604667F" w14:textId="77777777" w:rsidR="00941203" w:rsidRPr="00941203" w:rsidRDefault="00712EB8" w:rsidP="00712EB8">
            <w:pPr>
              <w:spacing w:before="120" w:after="120"/>
              <w:ind w:right="22"/>
              <w:jc w:val="right"/>
              <w:rPr>
                <w:i/>
                <w:iCs/>
                <w:color w:val="000000"/>
                <w:sz w:val="18"/>
                <w:szCs w:val="18"/>
              </w:rPr>
            </w:pPr>
            <w:r>
              <w:rPr>
                <w:noProof/>
                <w:color w:val="009DE5"/>
                <w:shd w:val="clear" w:color="auto" w:fill="FFFFFF"/>
                <w:lang w:val="id-ID" w:eastAsia="id-ID"/>
              </w:rPr>
              <w:drawing>
                <wp:inline distT="0" distB="0" distL="0" distR="0" wp14:anchorId="0F064031" wp14:editId="7DD94BF3">
                  <wp:extent cx="838200" cy="304800"/>
                  <wp:effectExtent l="19050" t="0" r="0" b="0"/>
                  <wp:docPr id="4" name="image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a:hlinkClick r:id="rId8"/>
                          </pic:cNvPr>
                          <pic:cNvPicPr>
                            <a:picLocks noChangeAspect="1" noChangeArrowheads="1"/>
                          </pic:cNvPicPr>
                        </pic:nvPicPr>
                        <pic:blipFill>
                          <a:blip r:embed="rId9"/>
                          <a:srcRect/>
                          <a:stretch>
                            <a:fillRect/>
                          </a:stretch>
                        </pic:blipFill>
                        <pic:spPr bwMode="auto">
                          <a:xfrm>
                            <a:off x="0" y="0"/>
                            <a:ext cx="838200" cy="304800"/>
                          </a:xfrm>
                          <a:prstGeom prst="rect">
                            <a:avLst/>
                          </a:prstGeom>
                          <a:noFill/>
                          <a:ln w="9525">
                            <a:noFill/>
                            <a:miter lim="800000"/>
                            <a:headEnd/>
                            <a:tailEnd/>
                          </a:ln>
                        </pic:spPr>
                      </pic:pic>
                    </a:graphicData>
                  </a:graphic>
                </wp:inline>
              </w:drawing>
            </w:r>
          </w:p>
        </w:tc>
      </w:tr>
      <w:tr w:rsidR="007F286F" w14:paraId="5724BA0F" w14:textId="77777777" w:rsidTr="002C09CF">
        <w:trPr>
          <w:jc w:val="center"/>
        </w:trPr>
        <w:tc>
          <w:tcPr>
            <w:tcW w:w="9051" w:type="dxa"/>
            <w:gridSpan w:val="3"/>
            <w:tcBorders>
              <w:top w:val="nil"/>
              <w:left w:val="nil"/>
              <w:bottom w:val="double" w:sz="4" w:space="0" w:color="auto"/>
              <w:right w:val="nil"/>
            </w:tcBorders>
          </w:tcPr>
          <w:p w14:paraId="3D2129DD" w14:textId="77777777" w:rsidR="007F286F" w:rsidRPr="007F286F" w:rsidRDefault="007F286F" w:rsidP="0072103A">
            <w:pPr>
              <w:spacing w:before="240"/>
              <w:rPr>
                <w:b/>
                <w:i/>
              </w:rPr>
            </w:pPr>
            <w:r w:rsidRPr="007F286F">
              <w:rPr>
                <w:b/>
                <w:i/>
              </w:rPr>
              <w:t>Corresponding Author:</w:t>
            </w:r>
          </w:p>
          <w:p w14:paraId="3C4FE06C" w14:textId="04E93137" w:rsidR="00F37CDD" w:rsidRDefault="000A64D0" w:rsidP="00F37CDD">
            <w:r>
              <w:t>Astrid Puspita</w:t>
            </w:r>
            <w:r w:rsidR="005A00F6">
              <w:t>,</w:t>
            </w:r>
          </w:p>
          <w:p w14:paraId="5F61609B" w14:textId="5D04B303" w:rsidR="00F37CDD" w:rsidRPr="00F2220E" w:rsidRDefault="00F2220E" w:rsidP="00F2220E">
            <w:pPr>
              <w:rPr>
                <w:sz w:val="18"/>
                <w:szCs w:val="18"/>
              </w:rPr>
            </w:pPr>
            <w:r>
              <w:rPr>
                <w:sz w:val="18"/>
                <w:szCs w:val="18"/>
              </w:rPr>
              <w:t xml:space="preserve">Department of </w:t>
            </w:r>
            <w:r>
              <w:t>Information System</w:t>
            </w:r>
            <w:r>
              <w:rPr>
                <w:sz w:val="18"/>
                <w:szCs w:val="18"/>
              </w:rPr>
              <w:t xml:space="preserve">, Faculty </w:t>
            </w:r>
            <w:r w:rsidRPr="00F2220E">
              <w:rPr>
                <w:sz w:val="18"/>
                <w:szCs w:val="18"/>
              </w:rPr>
              <w:t>of Applied Science and Technology</w:t>
            </w:r>
            <w:r>
              <w:rPr>
                <w:sz w:val="18"/>
                <w:szCs w:val="18"/>
              </w:rPr>
              <w:t>, Ahmad Dahlan University, Indonesia</w:t>
            </w:r>
          </w:p>
          <w:p w14:paraId="35C3FE30" w14:textId="51BF39D5" w:rsidR="00F37CDD" w:rsidRDefault="00F2220E" w:rsidP="00F37CDD">
            <w:r>
              <w:t>Ahmad Yani</w:t>
            </w:r>
            <w:r w:rsidR="007A4C5B" w:rsidRPr="007A4C5B">
              <w:t xml:space="preserve"> Road, </w:t>
            </w:r>
            <w:r>
              <w:t xml:space="preserve">Banguntapan </w:t>
            </w:r>
            <w:r w:rsidR="007A4C5B" w:rsidRPr="007A4C5B">
              <w:t>, </w:t>
            </w:r>
            <w:r>
              <w:t>Yogyakarta</w:t>
            </w:r>
            <w:r w:rsidR="007A4C5B">
              <w:t>,</w:t>
            </w:r>
            <w:r w:rsidR="007A4C5B" w:rsidRPr="007A4C5B">
              <w:t xml:space="preserve"> </w:t>
            </w:r>
            <w:r w:rsidRPr="00F2220E">
              <w:t>55166</w:t>
            </w:r>
            <w:r w:rsidR="007A4C5B">
              <w:t>,</w:t>
            </w:r>
            <w:r w:rsidR="007A4C5B" w:rsidRPr="007A4C5B">
              <w:t xml:space="preserve"> </w:t>
            </w:r>
            <w:r w:rsidR="00D65DD3">
              <w:t>Indonesia</w:t>
            </w:r>
          </w:p>
          <w:p w14:paraId="3AFB5626" w14:textId="6B246E25" w:rsidR="00941203" w:rsidRPr="005E360F" w:rsidRDefault="00F37CDD" w:rsidP="00F37CDD">
            <w:pPr>
              <w:spacing w:after="240"/>
              <w:rPr>
                <w:color w:val="000000"/>
                <w:sz w:val="18"/>
                <w:szCs w:val="18"/>
              </w:rPr>
            </w:pPr>
            <w:r>
              <w:t>Email:</w:t>
            </w:r>
            <w:r w:rsidR="00D65DD3">
              <w:t xml:space="preserve"> </w:t>
            </w:r>
            <w:hyperlink r:id="rId10" w:history="1">
              <w:r w:rsidR="00571C3D" w:rsidRPr="00115FDA">
                <w:rPr>
                  <w:rStyle w:val="Hyperlink"/>
                </w:rPr>
                <w:t>astridpuspita56@gmail.com</w:t>
              </w:r>
            </w:hyperlink>
            <w:r w:rsidR="00D65DD3">
              <w:rPr>
                <w:u w:val="single"/>
              </w:rPr>
              <w:t xml:space="preserve"> </w:t>
            </w:r>
          </w:p>
        </w:tc>
      </w:tr>
    </w:tbl>
    <w:p w14:paraId="3702AB84" w14:textId="77777777" w:rsidR="00C07BEF" w:rsidRDefault="00C07BEF" w:rsidP="00957C11">
      <w:pPr>
        <w:jc w:val="both"/>
      </w:pPr>
    </w:p>
    <w:p w14:paraId="7C7AA72A" w14:textId="77777777" w:rsidR="008F66AB" w:rsidRPr="00957C11" w:rsidRDefault="008F66AB" w:rsidP="00957C11">
      <w:pPr>
        <w:jc w:val="both"/>
      </w:pPr>
    </w:p>
    <w:p w14:paraId="086BE9A7" w14:textId="77777777" w:rsidR="00904D6D" w:rsidRDefault="00BF0D4A" w:rsidP="00956EB6">
      <w:pPr>
        <w:numPr>
          <w:ilvl w:val="0"/>
          <w:numId w:val="15"/>
        </w:numPr>
        <w:tabs>
          <w:tab w:val="left" w:pos="426"/>
        </w:tabs>
        <w:ind w:left="426" w:hanging="426"/>
        <w:rPr>
          <w:b/>
          <w:bCs/>
          <w:lang w:val="id-ID"/>
        </w:rPr>
      </w:pPr>
      <w:r>
        <w:rPr>
          <w:b/>
          <w:bCs/>
        </w:rPr>
        <w:t>INTRODUCTION</w:t>
      </w:r>
    </w:p>
    <w:p w14:paraId="1358500B" w14:textId="343A05E5" w:rsidR="004C01AE" w:rsidRDefault="004C01AE" w:rsidP="00ED3A8A">
      <w:pPr>
        <w:ind w:firstLine="720"/>
        <w:jc w:val="both"/>
        <w:rPr>
          <w:lang w:val="id-ID"/>
        </w:rPr>
      </w:pPr>
      <w:r w:rsidRPr="004C01AE">
        <w:rPr>
          <w:lang w:val="id-ID"/>
        </w:rPr>
        <w:t xml:space="preserve">The rapid development of information technology in the modern era has penetrated various sectors, including the world of education, and requires institutions such as vocational schools (SMK) to adapt to improve the effectiveness of school management. </w:t>
      </w:r>
      <w:r w:rsidR="00ED3A8A" w:rsidRPr="00ED3A8A">
        <w:rPr>
          <w:lang w:val="id-ID"/>
        </w:rPr>
        <w:t>State</w:t>
      </w:r>
      <w:r w:rsidR="00ED3A8A">
        <w:rPr>
          <w:lang w:val="id-ID"/>
        </w:rPr>
        <w:t xml:space="preserve"> </w:t>
      </w:r>
      <w:r w:rsidR="00ED3A8A" w:rsidRPr="00ED3A8A">
        <w:rPr>
          <w:lang w:val="id-ID"/>
        </w:rPr>
        <w:t>Vocational High School 1 Pundong</w:t>
      </w:r>
      <w:r w:rsidRPr="004C01AE">
        <w:rPr>
          <w:lang w:val="id-ID"/>
        </w:rPr>
        <w:t>, as a vocational education institution, should be able to utilize this technology optimally, especially in academic data management to support good governance</w:t>
      </w:r>
      <w:r w:rsidR="003F2A3B">
        <w:rPr>
          <w:lang w:val="id-ID"/>
        </w:rPr>
        <w:t xml:space="preserve"> </w:t>
      </w:r>
      <w:r w:rsidR="003F2A3B">
        <w:rPr>
          <w:lang w:val="id-ID"/>
        </w:rPr>
        <w:fldChar w:fldCharType="begin" w:fldLock="1"/>
      </w:r>
      <w:r w:rsidR="003F2A3B">
        <w:rPr>
          <w:lang w:val="id-ID"/>
        </w:rPr>
        <w:instrText>ADDIN CSL_CITATION {"citationItems":[{"id":"ITEM-1","itemData":{"DOI":"10.2147/CMAR.S259013","ISSN":"11791322","abstract":"Introduction: Oncologists are usually faced with a huge amount of diagnostic and therapeutic data in the process of cancer care. However, they do not have access to the integrated data. This research aimed to present a conceptual model of an oncology information system based on the users’ requirements. Methods: This study was conducted in 2019 and composed of two phases. Initially, a questionnaire was designed, and clinical experts (n=34) were asked to identify the most important data elements and functional requirements in an oncology information system. In the second phase, conceptual, structural and behavioral diagrams of the system were drawn based on the results of the first phase. These diagrams were also reviewed and validated by five experts. Results: Most of the data elements and all functional requirements were found important by the experts. The data elements were related to different phases of cancer care including screening, prevention, diagnosis, treatment, mental care and pain relief, and end-of-life care. Then, conceptual, structural and behavioral diagrams of the system were designed and approved by the experts or revised based on their comments. Conclusion: The conceptual model and the diagrams presented in the current study can be used for developing an oncology information system. This system will be able to manage patients’ cancer data from screening to the end-of-life care. However, the system needs to be designed and implemented in a real healthcare setting to see how it can meet users’ requirements.","author":[{"dropping-particle":"","family":"Yazdanian","given":"Azadeh","non-dropping-particle":"","parse-names":false,"suffix":""},{"dropping-particle":"","family":"Ayatollahi","given":"Haleh","non-dropping-particle":"","parse-names":false,"suffix":""},{"dropping-particle":"","family":"Nahvijou","given":"Azin","non-dropping-particle":"","parse-names":false,"suffix":""}],"container-title":"Cancer Management and Research","id":"ITEM-1","issued":{"date-parts":[["2020"]]},"page":"6341-6352","title":"A conceptual model of an oncology information system","type":"article-journal","volume":"12"},"uris":["http://www.mendeley.com/documents/?uuid=7ab0e14c-074e-4467-b837-c5cdb4fa8fc5"]}],"mendeley":{"formattedCitation":"[1]","plainTextFormattedCitation":"[1]","previouslyFormattedCitation":"[1]"},"properties":{"noteIndex":0},"schema":"https://github.com/citation-style-language/schema/raw/master/csl-citation.json"}</w:instrText>
      </w:r>
      <w:r w:rsidR="003F2A3B">
        <w:rPr>
          <w:lang w:val="id-ID"/>
        </w:rPr>
        <w:fldChar w:fldCharType="separate"/>
      </w:r>
      <w:r w:rsidR="003F2A3B" w:rsidRPr="003F2A3B">
        <w:rPr>
          <w:noProof/>
          <w:lang w:val="id-ID"/>
        </w:rPr>
        <w:t>[1]</w:t>
      </w:r>
      <w:r w:rsidR="003F2A3B">
        <w:rPr>
          <w:lang w:val="id-ID"/>
        </w:rPr>
        <w:fldChar w:fldCharType="end"/>
      </w:r>
      <w:r w:rsidRPr="004C01AE">
        <w:rPr>
          <w:lang w:val="id-ID"/>
        </w:rPr>
        <w:t xml:space="preserve">. However, initial observations found that the computers available at the school are mostly used for student practice and have not been utilized significantly to support educational services and school administration. As a result, the school does not yet have an integrated information system, so the process of searching for teacher and student data or archived letters is still done manually and is time-consuming. This </w:t>
      </w:r>
      <w:r w:rsidRPr="004C01AE">
        <w:rPr>
          <w:lang w:val="id-ID"/>
        </w:rPr>
        <w:lastRenderedPageBreak/>
        <w:t>condition indicates a gap between the potential of information technology and its implementation in daily</w:t>
      </w:r>
      <w:r w:rsidR="003F2A3B">
        <w:rPr>
          <w:lang w:val="id-ID"/>
        </w:rPr>
        <w:t xml:space="preserve"> </w:t>
      </w:r>
      <w:r w:rsidRPr="004C01AE">
        <w:rPr>
          <w:lang w:val="id-ID"/>
        </w:rPr>
        <w:t xml:space="preserve">operational activities at </w:t>
      </w:r>
      <w:r w:rsidR="00ED3A8A" w:rsidRPr="00ED3A8A">
        <w:rPr>
          <w:lang w:val="id-ID"/>
        </w:rPr>
        <w:t>State Vocational High School 1 Pundong</w:t>
      </w:r>
      <w:r w:rsidR="00ED3A8A">
        <w:rPr>
          <w:lang w:val="id-ID"/>
        </w:rPr>
        <w:t>.</w:t>
      </w:r>
    </w:p>
    <w:p w14:paraId="47DAA18F" w14:textId="0A485487" w:rsidR="004C01AE" w:rsidRDefault="004C01AE" w:rsidP="00D65DD3">
      <w:pPr>
        <w:ind w:firstLine="720"/>
        <w:jc w:val="both"/>
        <w:rPr>
          <w:lang w:val="id-ID"/>
        </w:rPr>
      </w:pPr>
      <w:r w:rsidRPr="004C01AE">
        <w:rPr>
          <w:lang w:val="id-ID"/>
        </w:rPr>
        <w:t>The main problem identified was the lack of a structured school database, resulting in inefficiencies in data management. Filing student data for purposes such as scholarship verification still involves checking physical files one by one, a slow and error-prone process</w:t>
      </w:r>
      <w:r w:rsidR="003F2A3B">
        <w:rPr>
          <w:lang w:val="id-ID"/>
        </w:rPr>
        <w:t xml:space="preserve"> </w:t>
      </w:r>
      <w:r w:rsidR="003F2A3B">
        <w:rPr>
          <w:lang w:val="id-ID"/>
        </w:rPr>
        <w:fldChar w:fldCharType="begin" w:fldLock="1"/>
      </w:r>
      <w:r w:rsidR="003F2A3B">
        <w:rPr>
          <w:lang w:val="id-ID"/>
        </w:rPr>
        <w:instrText>ADDIN CSL_CITATION {"citationItems":[{"id":"ITEM-1","itemData":{"DOI":"10.1080/23311916.2020.1724597","ISSN":"23311916","abstract":"A model of an automated system for secure cross-border information exchange is considered. This automated system presents as a complex of the following modules which ensure the information security: data encryption, an electronic digital signature (EDS), access control to the stored information based on two-factor authentication, resolution of possible conflict situations. In this paper, models of two modules for an automated system are described: the electronic digital signature and access control to information based on two-factor authentication. The mathematical model of the formation and verification of the digital signature is described in detail. The phased software implementation of this model with the analysis of the results is described. The two-factor authentication algorithm based on the authenticator program and a mobile phone is considered. A secret string generator based on the method of exhaustive search was carried out. A generator of trigonometric functions is described, which is used to calculate a one-time password. The phased software implementation of this model is given. The analyzed results of the algorithm are presented.","author":[{"dropping-particle":"","family":"Yenlik","given":"Begimbayeva","non-dropping-particle":"","parse-names":false,"suffix":""},{"dropping-particle":"","family":"Оlga","given":"Ussatova","non-dropping-particle":"","parse-names":false,"suffix":""},{"dropping-particle":"","family":"Rustem","given":"Biyashev","non-dropping-particle":"","parse-names":false,"suffix":""},{"dropping-particle":"","family":"Saule","given":"Nyssanbayeva","non-dropping-particle":"","parse-names":false,"suffix":""}],"container-title":"Cogent Engineering","id":"ITEM-1","issue":"1","issued":{"date-parts":[["2020"]]},"publisher":"Cogent","title":"Development of an automated system model of information protection in the cross-border exchange","type":"article-journal","volume":"7"},"uris":["http://www.mendeley.com/documents/?uuid=5e803607-b00a-40da-acb1-d7706b7567b3"]}],"mendeley":{"formattedCitation":"[2]","plainTextFormattedCitation":"[2]","previouslyFormattedCitation":"[2]"},"properties":{"noteIndex":0},"schema":"https://github.com/citation-style-language/schema/raw/master/csl-citation.json"}</w:instrText>
      </w:r>
      <w:r w:rsidR="003F2A3B">
        <w:rPr>
          <w:lang w:val="id-ID"/>
        </w:rPr>
        <w:fldChar w:fldCharType="separate"/>
      </w:r>
      <w:r w:rsidR="003F2A3B" w:rsidRPr="003F2A3B">
        <w:rPr>
          <w:noProof/>
          <w:lang w:val="id-ID"/>
        </w:rPr>
        <w:t>[2]</w:t>
      </w:r>
      <w:r w:rsidR="003F2A3B">
        <w:rPr>
          <w:lang w:val="id-ID"/>
        </w:rPr>
        <w:fldChar w:fldCharType="end"/>
      </w:r>
      <w:r w:rsidRPr="004C01AE">
        <w:rPr>
          <w:lang w:val="id-ID"/>
        </w:rPr>
        <w:t>. Furthermore, the correspondence filing system, which still uses folders, complicates the process of searching and controlling incoming and outgoing mail. More broadly, there is generally no integrated system to support the performance of teachers and staff in providing fast and accurate academic services. These three problems directly hamper efforts to improve the quality of school services to all stakeholders.</w:t>
      </w:r>
    </w:p>
    <w:p w14:paraId="0BC6DB2C" w14:textId="6E6E5026" w:rsidR="004C01AE" w:rsidRDefault="004C01AE" w:rsidP="002C7463">
      <w:pPr>
        <w:ind w:firstLine="720"/>
        <w:jc w:val="both"/>
        <w:rPr>
          <w:lang w:val="id-ID"/>
        </w:rPr>
      </w:pPr>
      <w:r w:rsidRPr="004C01AE">
        <w:rPr>
          <w:lang w:val="id-ID"/>
        </w:rPr>
        <w:t>Previous research has developed numerous information systems in educational settings, such as web-based grade information systems or online PPDB systems, which have proven effective within a limited scope. These studies generally focus on specific aspects such as grade management or new student admissions. Building on this, this study offers a novel approach by developing a more comprehensive and integrated Academic Information System (AIS)</w:t>
      </w:r>
      <w:r w:rsidR="003F2A3B">
        <w:rPr>
          <w:lang w:val="id-ID"/>
        </w:rPr>
        <w:t xml:space="preserve"> </w:t>
      </w:r>
      <w:r w:rsidR="003F2A3B">
        <w:rPr>
          <w:lang w:val="id-ID"/>
        </w:rPr>
        <w:fldChar w:fldCharType="begin" w:fldLock="1"/>
      </w:r>
      <w:r w:rsidR="003F2A3B">
        <w:rPr>
          <w:lang w:val="id-ID"/>
        </w:rPr>
        <w:instrText>ADDIN CSL_CITATION {"citationItems":[{"id":"ITEM-1","itemData":{"DOI":"10.1080/23311916.2021.1896418","ISSN":"23311916","abstract":"The aim of this work is the design and development of linguistic resources and preprocessing tools for the Kazakh language. The media-corpus of the Kazakh language is presented as a linguistic resource, which is available on Al-Farabi Kazakh National University platform. The media-corpus of the Kazakh language consists of texts of news content and is implemented as an information system. The general architecture of an information system for the automatic and reliable collection, storage and analysis of texts in the Kazakh language is described. Three automatic text preprocessing tools for the Kazakh language–word forms generator, morphological analyzer, and morphological disambiguation tool–are presented in the article. The proposed tools can also be applied in the systems of automatic analysis of texts, in creation of other linguistic resources such as thesauri and ontologies.","author":[{"dropping-particle":"","family":"Akhmed-Zaki","given":"Darkhan","non-dropping-particle":"","parse-names":false,"suffix":""},{"dropping-particle":"","family":"Mansurova","given":"Madina","non-dropping-particle":"","parse-names":false,"suffix":""},{"dropping-particle":"","family":"Madiyeva","given":"Gulmira","non-dropping-particle":"","parse-names":false,"suffix":""},{"dropping-particle":"","family":"Kadyrbek","given":"Nurgali","non-dropping-particle":"","parse-names":false,"suffix":""},{"dropping-particle":"","family":"Kyrgyzbayeva","given":"Marzhan","non-dropping-particle":"","parse-names":false,"suffix":""}],"container-title":"Cogent Engineering","id":"ITEM-1","issue":"1","issued":{"date-parts":[["2021"]]},"publisher":"Cogent","title":"Development of the information system for the Kazakh language preprocessing","type":"article-journal","volume":"8"},"uris":["http://www.mendeley.com/documents/?uuid=e8866cba-856e-447d-aab5-b967db5123ea"]}],"mendeley":{"formattedCitation":"[3]","plainTextFormattedCitation":"[3]","previouslyFormattedCitation":"[3]"},"properties":{"noteIndex":0},"schema":"https://github.com/citation-style-language/schema/raw/master/csl-citation.json"}</w:instrText>
      </w:r>
      <w:r w:rsidR="003F2A3B">
        <w:rPr>
          <w:lang w:val="id-ID"/>
        </w:rPr>
        <w:fldChar w:fldCharType="separate"/>
      </w:r>
      <w:r w:rsidR="003F2A3B" w:rsidRPr="003F2A3B">
        <w:rPr>
          <w:noProof/>
          <w:lang w:val="id-ID"/>
        </w:rPr>
        <w:t>[3]</w:t>
      </w:r>
      <w:r w:rsidR="003F2A3B">
        <w:rPr>
          <w:lang w:val="id-ID"/>
        </w:rPr>
        <w:fldChar w:fldCharType="end"/>
      </w:r>
      <w:r w:rsidRPr="004C01AE">
        <w:rPr>
          <w:lang w:val="id-ID"/>
        </w:rPr>
        <w:t xml:space="preserve">. The developed AIS not only covers grade data but also manages teacher, student, employee, inventory, correspondence, and various school schedules within a single platform. This system development aims to provide a comprehensive solution to data management issues at </w:t>
      </w:r>
      <w:r w:rsidR="008D1434" w:rsidRPr="008D1434">
        <w:rPr>
          <w:lang w:val="id-ID"/>
        </w:rPr>
        <w:t>State Vocational High School 1 Pundong</w:t>
      </w:r>
      <w:r w:rsidRPr="004C01AE">
        <w:rPr>
          <w:lang w:val="id-ID"/>
        </w:rPr>
        <w:t>.</w:t>
      </w:r>
    </w:p>
    <w:p w14:paraId="487810BF" w14:textId="6129AC9A" w:rsidR="004C01AE" w:rsidRDefault="004C01AE" w:rsidP="002C7463">
      <w:pPr>
        <w:ind w:firstLine="720"/>
        <w:jc w:val="both"/>
      </w:pPr>
      <w:r w:rsidRPr="004C01AE">
        <w:t xml:space="preserve">Based on an analysis of three previous studies that developed academic information systems at Muhammadiyah 1 Kemlagi Vocational School, Taman Siswa 1 Tanjung Karang Vocational School, and Loea State Vocational School 1, it was found that all of these studies still focused on the technical aspects of system development and user acceptance testing without explicitly measuring their impact on improving the quality of school services holistically </w:t>
      </w:r>
      <w:r w:rsidR="003F2A3B">
        <w:fldChar w:fldCharType="begin" w:fldLock="1"/>
      </w:r>
      <w:r w:rsidR="003F2A3B">
        <w:instrText>ADDIN CSL_CITATION {"citationItems":[{"id":"ITEM-1","itemData":{"DOI":"10.1080/23311975.2024.2438862","ISSN":"23311975","abstract":"Human resource information system (HRIS) integrates information technology into human resource management to enhance efficiency. Thus, to understand its importance in performance management, the present study aims to determine the influence of HRIS on performance management (PM) and identify the current research gaps. For these purposes, it followed five stages of systematic literature review and identified 221 documents from Scopus and the Web of Science from 2001 to 2024. After filtering, 41 articles were processed for further review and analysis. The results of the current study identified 95 influencing factors of HRIS for different purposes and contexts, and 69 variables needed further validation. This opens a massive opportunity for future researchers to test these relations. The analysis also revealed a considerable gap between empirical and review articles, suggesting that more review-based studies should be conducted. Meanwhile, the current study shows that India dominates other nations regarding target population selection. Furthermore, the study theoretically found that a human resource information system influences performance management. However, practical evidence was unavailable; therefore, future researchers could empirically test this relationship. Additionally, it provides several future directions for researchers to focus on contributing more to HRIS and performance management.","author":[{"dropping-particle":"","family":"Raja","given":"Muddapu","non-dropping-particle":"","parse-names":false,"suffix":""},{"dropping-particle":"","family":"Swamy","given":"T. N.V.R.L.","non-dropping-particle":"","parse-names":false,"suffix":""},{"dropping-particle":"","family":"Das","given":"Saumendra","non-dropping-particle":"","parse-names":false,"suffix":""},{"dropping-particle":"","family":"Bansal","given":"Rohit","non-dropping-particle":"","parse-names":false,"suffix":""},{"dropping-particle":"","family":"Fahlevi","given":"Mochammad","non-dropping-particle":"","parse-names":false,"suffix":""},{"dropping-particle":"","family":"Aziz","given":"Aulia Luqman","non-dropping-particle":"","parse-names":false,"suffix":""}],"container-title":"Cogent Business and Management","id":"ITEM-1","issue":"1","issued":{"date-parts":[["2025"]]},"page":"-","publisher":"Cogent","title":"Does human resource information system influence performance management?","type":"article-journal","volume":"12"},"uris":["http://www.mendeley.com/documents/?uuid=de252d2f-175a-4e9e-b74f-eff6e5dc011a"]}],"mendeley":{"formattedCitation":"[4]","plainTextFormattedCitation":"[4]","previouslyFormattedCitation":"[4]"},"properties":{"noteIndex":0},"schema":"https://github.com/citation-style-language/schema/raw/master/csl-citation.json"}</w:instrText>
      </w:r>
      <w:r w:rsidR="003F2A3B">
        <w:fldChar w:fldCharType="separate"/>
      </w:r>
      <w:r w:rsidR="003F2A3B" w:rsidRPr="003F2A3B">
        <w:rPr>
          <w:noProof/>
        </w:rPr>
        <w:t>[4]</w:t>
      </w:r>
      <w:r w:rsidR="003F2A3B">
        <w:fldChar w:fldCharType="end"/>
      </w:r>
      <w:r w:rsidRPr="004C01AE">
        <w:t>. These three studies also have not integrated features typical of vocational school needs such as inventory management, structured correspondence systems, and integrated data management involving all stakeholders in one interconnected platform</w:t>
      </w:r>
      <w:r w:rsidR="003F2A3B">
        <w:t xml:space="preserve"> </w:t>
      </w:r>
      <w:r w:rsidR="003F2A3B">
        <w:fldChar w:fldCharType="begin" w:fldLock="1"/>
      </w:r>
      <w:r w:rsidR="003F2A3B">
        <w:instrText>ADDIN CSL_CITATION {"citationItems":[{"id":"ITEM-1","itemData":{"DOI":"10.1080/07853890.2021.1897428","ISSN":"0785-3890","abstract":"This study aims to develop a software application (App) for the identification of drugs of abuse from visual information retrieved from pills: Information System for Tablets Identification (ISTI). ...","author":[{"dropping-particle":"","family":"Torres","given":"M. E.","non-dropping-particle":"","parse-names":false,"suffix":""},{"dropping-particle":"","family":"Figueiredo","given":"A.","non-dropping-particle":"","parse-names":false,"suffix":""},{"dropping-particle":"","family":"Família","given":"C.","non-dropping-particle":"","parse-names":false,"suffix":""},{"dropping-particle":"","family":"Costa","given":"I. M.","non-dropping-particle":"","parse-names":false,"suffix":""},{"dropping-particle":"","family":"Tavares","given":"D. P.","non-dropping-particle":"","parse-names":false,"suffix":""},{"dropping-particle":"","family":"Quintas","given":"A.","non-dropping-particle":"","parse-names":false,"suffix":""}],"container-title":"Annals of Medicine","id":"ITEM-1","issue":"sup1","issued":{"date-parts":[["2021"]]},"title":"Information System for Tablets Identification (ISTI)","type":"article-journal","volume":"53"},"uris":["http://www.mendeley.com/documents/?uuid=569f6654-5222-4418-ad5a-3202bfd0c162"]}],"mendeley":{"formattedCitation":"[5]","plainTextFormattedCitation":"[5]","previouslyFormattedCitation":"[5]"},"properties":{"noteIndex":0},"schema":"https://github.com/citation-style-language/schema/raw/master/csl-citation.json"}</w:instrText>
      </w:r>
      <w:r w:rsidR="003F2A3B">
        <w:fldChar w:fldCharType="separate"/>
      </w:r>
      <w:r w:rsidR="003F2A3B" w:rsidRPr="003F2A3B">
        <w:rPr>
          <w:noProof/>
        </w:rPr>
        <w:t>[5]</w:t>
      </w:r>
      <w:r w:rsidR="003F2A3B">
        <w:fldChar w:fldCharType="end"/>
      </w:r>
      <w:r w:rsidR="003F2A3B">
        <w:t xml:space="preserve">. </w:t>
      </w:r>
      <w:r w:rsidRPr="004C01AE">
        <w:t>Meanwhile, the problem at Pundong State Vocational School 1 lies in the absence of a structured database and integrated system which causes inefficiencies in managing teacher and student data, letter archives, and school inventory. This gap is what drives the need for this study to develop a comprehensive and integrated Academic Information System, which is not only oriented towards system development but also specifically designed to improve the quality of school services through speed of data access, information transparency, and efficiency of archive management. Thus, research at SMK Negeri 1 Pundong is important to fill this gap and provide real solutions to the data management problems that schools have been facing.</w:t>
      </w:r>
    </w:p>
    <w:p w14:paraId="4AE5875B" w14:textId="2C4E549A" w:rsidR="003F2A3B" w:rsidRDefault="004C01AE" w:rsidP="003F2A3B">
      <w:pPr>
        <w:ind w:firstLine="720"/>
        <w:jc w:val="both"/>
      </w:pPr>
      <w:r w:rsidRPr="004C01AE">
        <w:t xml:space="preserve">The novelty of this research lies in the development of a comprehensive and integrated Academic Information System (AIS) at </w:t>
      </w:r>
      <w:r w:rsidR="00E9292A" w:rsidRPr="00E9292A">
        <w:t>State Vocational High School 1 Pundong</w:t>
      </w:r>
      <w:r w:rsidRPr="004C01AE">
        <w:t>, which not only covers grade data management but also integrates data management for teachers, students, employees, inventory, correspondence, and school schedules in one integrated platform. This system is specifically designed to address the school's real problems related to the lack of a structured database by prioritizing improving service quality through speed of data access, information transparency, and efficiency of archive management</w:t>
      </w:r>
      <w:r w:rsidR="003F2A3B">
        <w:t xml:space="preserve"> </w:t>
      </w:r>
      <w:r w:rsidR="003F2A3B">
        <w:fldChar w:fldCharType="begin" w:fldLock="1"/>
      </w:r>
      <w:r w:rsidR="003F2A3B">
        <w:instrText>ADDIN CSL_CITATION {"citationItems":[{"id":"ITEM-1","itemData":{"DOI":"10.1080/02667363.2024.2319080","ISSN":"14695839","abstract":"The research aimed to estimate educational psychologist (EP) service provision required to deliver a “good” level of EP service within primary and secondary schools in one local authority (LA) in England. There is no current shared understanding of the level of demand for EP services, nor the required workforce to meet projected needs. Using a mixed methods design, four index schools were recruited; key staff within each school forecasted potential future commissioning of EP services. Content analysis was used to present key findings from focus groups/interviews to a working group of EPs who assessed the exact time-cost required to supply services. By extrapolation of the data, a model forecasted potential future demand for EP services across all primary and secondary schools in the LA. Findings reveal that all four schools would, with sufficient funding, commission significantly more EP time than they do currently; details and proportions are provided. The model predicts that schools across the LA would commission a fourfold increase in EP time purchased. Under the assumption that other EP service levels remain constant, the model suggests that meeting this need for increased EP services would require more than doubling of the size of the LA EP workforce.","author":[{"dropping-particle":"","family":"Hooper","given":"Tim","non-dropping-particle":"","parse-names":false,"suffix":""},{"dropping-particle":"","family":"Woods","given":"Kevin","non-dropping-particle":"","parse-names":false,"suffix":""},{"dropping-particle":"","family":"Fallon","given":"Kate","non-dropping-particle":"","parse-names":false,"suffix":""},{"dropping-particle":"","family":"Chilton","given":"Helen","non-dropping-particle":"","parse-names":false,"suffix":""},{"dropping-particle":"","family":"Dennis","given":"Ruth","non-dropping-particle":"","parse-names":false,"suffix":""},{"dropping-particle":"","family":"Sedgwick","given":"Adrienne","non-dropping-particle":"","parse-names":false,"suffix":""},{"dropping-particle":"","family":"Suchy","given":"Jo","non-dropping-particle":"","parse-names":false,"suffix":""},{"dropping-particle":"","family":"Wilson","given":"Joe","non-dropping-particle":"","parse-names":false,"suffix":""},{"dropping-particle":"","family":"Woods","given":"Josh","non-dropping-particle":"","parse-names":false,"suffix":""}],"container-title":"Educational Psychology in Practice","id":"ITEM-1","issue":"2","issued":{"date-parts":[["2024"]]},"page":"220-236","publisher":"Routledge","title":"Investigating primary and secondary school staff views on the level of need for educational psychology services in England: “What does good look like?”","type":"article-journal","volume":"40"},"uris":["http://www.mendeley.com/documents/?uuid=c98014e2-0565-4436-a461-9a8c2386e7c0"]}],"mendeley":{"formattedCitation":"[6]","plainTextFormattedCitation":"[6]","previouslyFormattedCitation":"[6]"},"properties":{"noteIndex":0},"schema":"https://github.com/citation-style-language/schema/raw/master/csl-citation.json"}</w:instrText>
      </w:r>
      <w:r w:rsidR="003F2A3B">
        <w:fldChar w:fldCharType="separate"/>
      </w:r>
      <w:r w:rsidR="003F2A3B" w:rsidRPr="003F2A3B">
        <w:rPr>
          <w:noProof/>
        </w:rPr>
        <w:t>[6]</w:t>
      </w:r>
      <w:r w:rsidR="003F2A3B">
        <w:fldChar w:fldCharType="end"/>
      </w:r>
      <w:r w:rsidRPr="004C01AE">
        <w:t xml:space="preserve">. Thus, this research not only produces a technically functional software product, but also provides a comprehensive solution that has a real impact on educational governance and services at </w:t>
      </w:r>
      <w:r w:rsidR="00E9292A" w:rsidRPr="00E9292A">
        <w:t>State Vocational High School 1 Pundong</w:t>
      </w:r>
      <w:r w:rsidRPr="004C01AE">
        <w:t>.</w:t>
      </w:r>
    </w:p>
    <w:p w14:paraId="4660EF47" w14:textId="4D06AE94" w:rsidR="007A6298" w:rsidRDefault="004C01AE" w:rsidP="003F2A3B">
      <w:pPr>
        <w:ind w:firstLine="720"/>
        <w:jc w:val="both"/>
      </w:pPr>
      <w:r w:rsidRPr="004C01AE">
        <w:t>The urgency of this research is increasingly pressing considering that the current manual process is no longer able to keep up with the increasing complexity and volume of academic data, so that if not immediately addressed, it will increasingly hamper the quality of school services to students, teachers, parents, and other stakeholders</w:t>
      </w:r>
      <w:r w:rsidR="003F2A3B">
        <w:t xml:space="preserve"> </w:t>
      </w:r>
      <w:r w:rsidR="003F2A3B">
        <w:fldChar w:fldCharType="begin" w:fldLock="1"/>
      </w:r>
      <w:r w:rsidR="003F2A3B">
        <w:instrText>ADDIN CSL_CITATION {"citationItems":[{"id":"ITEM-1","itemData":{"DOI":"10.1080/21580103.2022.2104935","ISSN":"21580715","abstract":"The purpose of this study is to identify the needs and suggest a revitalization plan for School Forest Welfare Services in Korea which is defined as “school-based services that provide forest education, forest healing, and cultural and recreational activities in the forest by creating, managing, and utilizing local or in-school forest environments to help children and adolescents develop and improve their quality of life.” To this end, using a mixed method, in-depth interviews and needs surveys were conducted with School Forest Welfare Service experts and teachers and parents of middle and high school students to understand the current status of School Forest Welfare Services and to identify their needs. As regards the current status, the environment for the services was assessed at the “middle” level while the forest welfare program was assessed at the “low” level. On the other hand, all the needs asked were found to be at a “high” level; especially, the needs for the “forest therapy” program, both for the selected group of and all students, were the strongest. In regard to revitalization, “programs linked to regular school curriculum,” “policies and budgets,” “green zone in school area,” and “expert supports by forest healing instructors and forest interpreters” were found to be demanded mostly. As a conclusion of the in-depth interviews and needs surveys, a plan to revitalize School Forest Welfare Services has been derived, which includes such objectives as; (1) to strengthen awareness of the necessity (assigning experts within the responsible institution to provide expertise, strengthening awareness among principals, teachers, and parents, and building social consensus with active publicity), (2) to prepare policy and legal basis, and (3) to establish a support system. This study was conducted to revitalize School Forest Welfare Services for adolescents in Korea, but it is hoped that School Forest Welfare Services will be developed and widely implemented for many children and adolescents around the world through diverse further studies.","author":[{"dropping-particle":"","family":"Lee","given":"Nee Eun","non-dropping-particle":"","parse-names":false,"suffix":""},{"dropping-particle":"","family":"Yeon","given":"Poung Sik","non-dropping-particle":"","parse-names":false,"suffix":""}],"container-title":"Forest Science and Technology","id":"ITEM-1","issue":"3","issued":{"date-parts":[["2022"]]},"page":"98-107","publisher":"Taylor &amp; Francis","title":"Needs analysis and revitalization planning for School Forest Welfare Services using mixed method","type":"article-journal","volume":"18"},"uris":["http://www.mendeley.com/documents/?uuid=2a565fbe-fa8b-4a51-9b7f-84244227da65"]}],"mendeley":{"formattedCitation":"[7]","plainTextFormattedCitation":"[7]","previouslyFormattedCitation":"[7]"},"properties":{"noteIndex":0},"schema":"https://github.com/citation-style-language/schema/raw/master/csl-citation.json"}</w:instrText>
      </w:r>
      <w:r w:rsidR="003F2A3B">
        <w:fldChar w:fldCharType="separate"/>
      </w:r>
      <w:r w:rsidR="003F2A3B" w:rsidRPr="003F2A3B">
        <w:rPr>
          <w:noProof/>
        </w:rPr>
        <w:t>[7]</w:t>
      </w:r>
      <w:r w:rsidR="003F2A3B">
        <w:fldChar w:fldCharType="end"/>
      </w:r>
      <w:r w:rsidRPr="004C01AE">
        <w:t xml:space="preserve">. Thus, this research not only produces a technically functional software product, but also provides a comprehensive solution that has a real impact on educational governance and services at </w:t>
      </w:r>
      <w:r w:rsidR="008D1434" w:rsidRPr="008D1434">
        <w:t>State Vocational High School 1 Pundong</w:t>
      </w:r>
      <w:r w:rsidRPr="004C01AE">
        <w:t xml:space="preserve">. This research specifically aims to analyze needs, develop a system, test performance, and implement an AIS to improve service quality at </w:t>
      </w:r>
      <w:r w:rsidR="00E9292A" w:rsidRPr="00E9292A">
        <w:t>State Vocational High School 1 Pundong</w:t>
      </w:r>
      <w:r w:rsidRPr="004C01AE">
        <w:t xml:space="preserve">. The method used is Research and Development (R&amp;D) with a linear sequential model (waterfall), which produces a ready-to-use software product. With this system, it is expected that the performance of teachers and employees in managing academic data can improve significantly. Ultimately, the implementation of this AIS contributes to the realization of more modern, effective, and efficient school governance. Thus, this research is expected to have a real impact on improving the quality of educational services at </w:t>
      </w:r>
      <w:r w:rsidR="00E9292A" w:rsidRPr="00E9292A">
        <w:t>State Vocational High School 1 Pundong</w:t>
      </w:r>
      <w:r w:rsidRPr="004C01AE">
        <w:t>.</w:t>
      </w:r>
    </w:p>
    <w:p w14:paraId="5CF2A615" w14:textId="77777777" w:rsidR="004C01AE" w:rsidRDefault="004C01AE" w:rsidP="0010046E">
      <w:pPr>
        <w:jc w:val="both"/>
      </w:pPr>
    </w:p>
    <w:p w14:paraId="216FBEA2" w14:textId="77777777" w:rsidR="008418EE" w:rsidRPr="003D5B84" w:rsidRDefault="008418EE" w:rsidP="0010046E">
      <w:pPr>
        <w:jc w:val="both"/>
      </w:pPr>
    </w:p>
    <w:p w14:paraId="59614D3C"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0C29B5E8" w14:textId="50427526" w:rsidR="004C01AE" w:rsidRDefault="004C01AE" w:rsidP="00874CC8">
      <w:pPr>
        <w:ind w:firstLine="720"/>
        <w:jc w:val="both"/>
        <w:rPr>
          <w:lang w:val="id-ID"/>
        </w:rPr>
      </w:pPr>
      <w:r w:rsidRPr="004C01AE">
        <w:rPr>
          <w:lang w:val="id-ID"/>
        </w:rPr>
        <w:t>This study uses the Research and Development (R&amp;D) method to produce an Academic Information System product and test its effectiveness in improving the quality of school services</w:t>
      </w:r>
      <w:r w:rsidR="003F2A3B">
        <w:rPr>
          <w:lang w:val="id-ID"/>
        </w:rPr>
        <w:t xml:space="preserve"> </w:t>
      </w:r>
      <w:r w:rsidR="003F2A3B">
        <w:rPr>
          <w:lang w:val="id-ID"/>
        </w:rPr>
        <w:fldChar w:fldCharType="begin" w:fldLock="1"/>
      </w:r>
      <w:r w:rsidR="003F2A3B">
        <w:rPr>
          <w:lang w:val="id-ID"/>
        </w:rPr>
        <w:instrText>ADDIN CSL_CITATION {"citationItems":[{"id":"ITEM-1","itemData":{"DOI":"10.1080/0960085X.2022.2085200","ISSN":"14769344","abstract":"Enterprise architecture management (EAM) is commonly employed by large organisations to coordinate local information system development efforts in line with organisation-wide strategic objectives while simultaneously avoiding redundancies and inconsistencies. Even though EAM tools and processes have become increasingly mature over the past decade, many organisations still struggle to generate impact from their EAM initiatives. To this end, we describe how enterprise architects at Commerzbank, a major international bank, employed a control mechanism portfolio perspective to more effectively anchor EAM within the organisation. This approach allows to purposefully combine a wide range of different formal and informal EAM control mechanisms, thereby going beyond the formal, top-down driven mechanisms predominantly discussed in EAM literature. Furthermore, such EAM control mechanism portfolios provide an effective means to purposefully realign EAM in reaction to major strategic shifts. The application of this perspective is demonstrated by tracing the evolution of EAM at Commerzbank for more than a decade (2008 to 2018) through a turbulent and challenging competitive environment, resulting in several major strategic realignments that required corresponding adjustments in EAM. We believe that such consciously designed and diversified EAM control mechanism portfolios also provide a useful means for other large organisations to more effectively conduct EAM.","author":[{"dropping-particle":"","family":"Beese","given":"Jannis","non-dropping-particle":"","parse-names":false,"suffix":""},{"dropping-particle":"","family":"Haki","given":"Kazem","non-dropping-particle":"","parse-names":false,"suffix":""},{"dropping-particle":"","family":"Schilling","given":"Raphael","non-dropping-particle":"","parse-names":false,"suffix":""},{"dropping-particle":"","family":"Kraus","given":"Martin","non-dropping-particle":"","parse-names":false,"suffix":""},{"dropping-particle":"","family":"Aier","given":"Stephan","non-dropping-particle":"","parse-names":false,"suffix":""},{"dropping-particle":"","family":"Winter","given":"Robert","non-dropping-particle":"","parse-names":false,"suffix":""}],"container-title":"European Journal of Information Systems","id":"ITEM-1","issue":"1","issued":{"date-parts":[["2023"]]},"page":"92-105","publisher":"Taylor &amp; Francis","title":"Strategic alignment of enterprise architecture management–how portfolios of control mechanisms track a decade of enterprise transformation at Commerzbank","type":"article-journal","volume":"32"},"uris":["http://www.mendeley.com/documents/?uuid=21c1e260-b3dd-4a20-a3ed-6f194c5234df"]}],"mendeley":{"formattedCitation":"[8]","plainTextFormattedCitation":"[8]","previouslyFormattedCitation":"[8]"},"properties":{"noteIndex":0},"schema":"https://github.com/citation-style-language/schema/raw/master/csl-citation.json"}</w:instrText>
      </w:r>
      <w:r w:rsidR="003F2A3B">
        <w:rPr>
          <w:lang w:val="id-ID"/>
        </w:rPr>
        <w:fldChar w:fldCharType="separate"/>
      </w:r>
      <w:r w:rsidR="003F2A3B" w:rsidRPr="003F2A3B">
        <w:rPr>
          <w:noProof/>
          <w:lang w:val="id-ID"/>
        </w:rPr>
        <w:t>[8]</w:t>
      </w:r>
      <w:r w:rsidR="003F2A3B">
        <w:rPr>
          <w:lang w:val="id-ID"/>
        </w:rPr>
        <w:fldChar w:fldCharType="end"/>
      </w:r>
      <w:r w:rsidRPr="004C01AE">
        <w:rPr>
          <w:lang w:val="id-ID"/>
        </w:rPr>
        <w:t>. The development model used is the linear sequential (waterfall) model from Pressman which consists of four stages: needs analysis, design, coding, and testing</w:t>
      </w:r>
      <w:r w:rsidR="003F2A3B">
        <w:rPr>
          <w:lang w:val="id-ID"/>
        </w:rPr>
        <w:t xml:space="preserve">. </w:t>
      </w:r>
      <w:r w:rsidRPr="004C01AE">
        <w:rPr>
          <w:lang w:val="id-ID"/>
        </w:rPr>
        <w:t xml:space="preserve">This model was chosen because of its systematic and structured approach so that it can minimize development errors. Each stage must be completed sequentially before proceeding to the next stage. This research was conducted at </w:t>
      </w:r>
      <w:r w:rsidR="00E9292A" w:rsidRPr="00E9292A">
        <w:rPr>
          <w:lang w:val="id-ID"/>
        </w:rPr>
        <w:t xml:space="preserve">State Vocational High School 1 Pundong </w:t>
      </w:r>
      <w:r w:rsidRPr="004C01AE">
        <w:rPr>
          <w:lang w:val="id-ID"/>
        </w:rPr>
        <w:t>from April to October 2013.</w:t>
      </w:r>
    </w:p>
    <w:p w14:paraId="7D74C99B" w14:textId="0C71E155" w:rsidR="004C01AE" w:rsidRDefault="004C01AE" w:rsidP="00A86AA7">
      <w:pPr>
        <w:ind w:firstLine="720"/>
        <w:jc w:val="both"/>
      </w:pPr>
      <w:r w:rsidRPr="004C01AE">
        <w:lastRenderedPageBreak/>
        <w:t xml:space="preserve">The first stage of the research procedure is a needs analysis aimed at collecting relevant information through literature studies and field studies at </w:t>
      </w:r>
      <w:r w:rsidR="00E9292A" w:rsidRPr="00E9292A">
        <w:t>State Vocational High School 1 Pundong</w:t>
      </w:r>
      <w:r w:rsidRPr="004C01AE">
        <w:t>. The field study was conducted through unstructured interviews with the Vice Principal of Public Relations and the distribution of needs analysis questionnaires to teachers and employees</w:t>
      </w:r>
      <w:r w:rsidR="003F2A3B">
        <w:t xml:space="preserve"> </w:t>
      </w:r>
      <w:r w:rsidR="003F2A3B">
        <w:fldChar w:fldCharType="begin" w:fldLock="1"/>
      </w:r>
      <w:r w:rsidR="00386EA1">
        <w:instrText>ADDIN CSL_CITATION {"citationItems":[{"id":"ITEM-1","itemData":{"DOI":"10.1080/09243453.2023.2190130","ISSN":"17445124","abstract":"There are reports about school improvement initiatives that have been successfully implemented and evaluated within relatively brief time scales. However, many initiatives do not survive over longer terms. Our purpose in this study was to identify successful strategies for achieving long-term school improvement. We interviewed 12 leaders at four educational sites. We adopted complex adaptive systems perspectives to analyse the interview transcripts, provide rich descriptions of contexts, illustrate examples of practices, and synthesise participants’ accounts to highlight key areas for attention and action. Participants described purposeful programme selection with clear goals, strategic staff leadership and continuous professional education, accountable professional networks, data sharing and feedback, time and resource management, distributed multilevel leadership, and a supportive school culture. We recommend adopting a complex adaptive systems perspective to communicate and facilitate processes of change, including planning, enacting, and evaluating school improvement as a continuous long-term process rather than as an end product of any singular initiative.","author":[{"dropping-particle":"","family":"Koh","given":"Gloria A.","non-dropping-particle":"","parse-names":false,"suffix":""},{"dropping-particle":"","family":"Askell-Williams","given":"Helen","non-dropping-particle":"","parse-names":false,"suffix":""},{"dropping-particle":"","family":"Barr","given":"Shyam","non-dropping-particle":"","parse-names":false,"suffix":""}],"container-title":"School Effectiveness and School Improvement","id":"ITEM-1","issue":"3","issued":{"date-parts":[["2023"]]},"page":"298-330","title":"Sustaining school improvement initiatives: advice from educational leaders","type":"article-journal","volume":"34"},"uris":["http://www.mendeley.com/documents/?uuid=fb0fe03b-177d-40b2-a34f-e34385cf39ff"]}],"mendeley":{"formattedCitation":"[9]","plainTextFormattedCitation":"[9]","previouslyFormattedCitation":"[9]"},"properties":{"noteIndex":0},"schema":"https://github.com/citation-style-language/schema/raw/master/csl-citation.json"}</w:instrText>
      </w:r>
      <w:r w:rsidR="003F2A3B">
        <w:fldChar w:fldCharType="separate"/>
      </w:r>
      <w:r w:rsidR="003F2A3B" w:rsidRPr="003F2A3B">
        <w:rPr>
          <w:noProof/>
        </w:rPr>
        <w:t>[9]</w:t>
      </w:r>
      <w:r w:rsidR="003F2A3B">
        <w:fldChar w:fldCharType="end"/>
      </w:r>
      <w:r w:rsidRPr="004C01AE">
        <w:t>. This activity aims to identify problems, data needs, and features that must be present in the academic information system. The second stage is system design which includes database design using Microsoft Access and user interface design. Interface design is carried out by creating a display design for each page such as login, main menu, and data menu to ensure ease of use of the system, as shown in Figure 1.</w:t>
      </w:r>
    </w:p>
    <w:p w14:paraId="784FD50B" w14:textId="77777777" w:rsidR="008418EE" w:rsidRDefault="008418EE" w:rsidP="00D65DD3">
      <w:pPr>
        <w:ind w:firstLine="720"/>
        <w:jc w:val="center"/>
      </w:pPr>
    </w:p>
    <w:p w14:paraId="479CF78B" w14:textId="58AF250D" w:rsidR="005479FF" w:rsidRPr="00874CC8" w:rsidRDefault="00A86AA7" w:rsidP="008418EE">
      <w:pPr>
        <w:ind w:firstLine="720"/>
        <w:jc w:val="center"/>
      </w:pPr>
      <w:r w:rsidRPr="00A86AA7">
        <w:rPr>
          <w:noProof/>
        </w:rPr>
        <w:drawing>
          <wp:inline distT="0" distB="0" distL="0" distR="0" wp14:anchorId="09082CD0" wp14:editId="777C342C">
            <wp:extent cx="1925320" cy="2887980"/>
            <wp:effectExtent l="0" t="0" r="0" b="0"/>
            <wp:docPr id="357177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77667" name="Picture 3571776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5320" cy="2887980"/>
                    </a:xfrm>
                    <a:prstGeom prst="rect">
                      <a:avLst/>
                    </a:prstGeom>
                  </pic:spPr>
                </pic:pic>
              </a:graphicData>
            </a:graphic>
          </wp:inline>
        </w:drawing>
      </w:r>
    </w:p>
    <w:p w14:paraId="1F5D4123" w14:textId="4BCDE334" w:rsidR="00D65DD3" w:rsidRDefault="004C01AE" w:rsidP="008418EE">
      <w:pPr>
        <w:ind w:left="709"/>
        <w:jc w:val="center"/>
      </w:pPr>
      <w:r w:rsidRPr="004C01AE">
        <w:t>Figure 1. Academic Information System Development Model</w:t>
      </w:r>
    </w:p>
    <w:p w14:paraId="37CDE68D" w14:textId="77777777" w:rsidR="004C01AE" w:rsidRDefault="004C01AE" w:rsidP="00E103E4">
      <w:pPr>
        <w:jc w:val="center"/>
        <w:rPr>
          <w:b/>
          <w:bCs/>
        </w:rPr>
      </w:pPr>
    </w:p>
    <w:p w14:paraId="01C5ADC1" w14:textId="1219B1E1" w:rsidR="004C01AE" w:rsidRDefault="004C01AE" w:rsidP="004C01AE">
      <w:pPr>
        <w:ind w:firstLine="720"/>
        <w:jc w:val="both"/>
      </w:pPr>
      <w:r>
        <w:t>The third stage is development or coding, where the designed database is implemented using Microsoft Access, while the system interface and logic are coded using the Borland Delphi 7 programming language</w:t>
      </w:r>
      <w:r w:rsidR="00386EA1">
        <w:t xml:space="preserve"> </w:t>
      </w:r>
      <w:r w:rsidR="00386EA1">
        <w:fldChar w:fldCharType="begin" w:fldLock="1"/>
      </w:r>
      <w:r w:rsidR="00386EA1">
        <w:instrText>ADDIN CSL_CITATION {"citationItems":[{"id":"ITEM-1","itemData":{"DOI":"10.1080/09243453.2023.2246950","ISSN":"17445124","abstract":"In a constantly changing world, schools need to adapt. Difficulties, successes, and experienced challenges can be important driving forces for school improvement. This study aims to develop a comprehensive understanding of the situation and decision-making processes related to school improvement strategies in socially disadvantaged areas, where schools face particularly challenging circumstances. The study comprises data from 100 Austrian schools, that is, answers to open-ended questions in a survey. A mixed-methods approach was applied. The qualitative data were analyzed using qualitative content analysis. The data were processed, frequencies of themes were determined, and latent profile analysis was applied. The results show the diversity of challenges, difficulties, strengths, and development perspectives reported by schools. The results of the latent profile analysis indicate that there are different underlying profiles in the orientation of development perspectives towards strengths, difficulties, challenges, and/or not identified factors.","author":[{"dropping-particle":"","family":"Grützmacher","given":"Luisa","non-dropping-particle":"","parse-names":false,"suffix":""},{"dropping-particle":"","family":"Holzer","given":"Julia","non-dropping-particle":"","parse-names":false,"suffix":""},{"dropping-particle":"","family":"Lüftenegger","given":"Marko","non-dropping-particle":"","parse-names":false,"suffix":""},{"dropping-particle":"","family":"Schober","given":"Barbara","non-dropping-particle":"","parse-names":false,"suffix":""},{"dropping-particle":"","family":"Prenzel","given":"Manfred","non-dropping-particle":"","parse-names":false,"suffix":""}],"container-title":"School Effectiveness and School Improvement","id":"ITEM-1","issue":"4","issued":{"date-parts":[["2023"]]},"page":"442-462","title":"The stimulation of school improvement processes: the orientation of development perspectives","type":"article-journal","volume":"34"},"uris":["http://www.mendeley.com/documents/?uuid=d98aa58c-c71c-4895-a08a-4da69f6a387f"]}],"mendeley":{"formattedCitation":"[10]","plainTextFormattedCitation":"[10]","previouslyFormattedCitation":"[10]"},"properties":{"noteIndex":0},"schema":"https://github.com/citation-style-language/schema/raw/master/csl-citation.json"}</w:instrText>
      </w:r>
      <w:r w:rsidR="00386EA1">
        <w:fldChar w:fldCharType="separate"/>
      </w:r>
      <w:r w:rsidR="00386EA1" w:rsidRPr="00386EA1">
        <w:rPr>
          <w:noProof/>
        </w:rPr>
        <w:t>[10]</w:t>
      </w:r>
      <w:r w:rsidR="00386EA1">
        <w:fldChar w:fldCharType="end"/>
      </w:r>
      <w:r>
        <w:t>. This coding process translates the design into a functional application with eight main menus: teacher data, student data, employee data, correspondence, school inventory, class schedule, teacher schedule, and room schedule. The fourth stage is system testing, which is conducted in two stages: black box testing to ensure the system's functionality works as expected, and performance testing, which involves users to assess aspects of the system's design, usability, quality, and operation through questionnaires. All these stages are carried out sequentially according to the waterfall model principles to ensure the quality of the resulting product.</w:t>
      </w:r>
    </w:p>
    <w:p w14:paraId="61C479DF" w14:textId="3F9E4FA9" w:rsidR="00D65DD3" w:rsidRPr="00AE4C36" w:rsidRDefault="004C01AE" w:rsidP="004C01AE">
      <w:pPr>
        <w:ind w:firstLine="720"/>
        <w:jc w:val="both"/>
      </w:pPr>
      <w:r>
        <w:t xml:space="preserve">The subjects in this study were 86 teachers and employees at </w:t>
      </w:r>
      <w:r w:rsidR="00E9292A" w:rsidRPr="00E9292A">
        <w:t>State Vocational High School 1 Pundong</w:t>
      </w:r>
      <w:r>
        <w:t>, consisting of 65 teachers and 21 employees as the primary users of the system</w:t>
      </w:r>
      <w:r w:rsidR="00386EA1">
        <w:t xml:space="preserve"> </w:t>
      </w:r>
      <w:r w:rsidR="00386EA1">
        <w:fldChar w:fldCharType="begin" w:fldLock="1"/>
      </w:r>
      <w:r w:rsidR="00386EA1">
        <w:instrText>ADDIN CSL_CITATION {"citationItems":[{"id":"ITEM-1","itemData":{"DOI":"10.30656/jsmi.v3i2.1505","ISSN":"2580-2887","abstract":"This study aims to determine the classification of attribute needs of purchasing services through the Adorable Projects website by using the integration of e-Servqual and Kano Models. The selection of these objectives is based on the low level of website usage as an online purchasing tool owned by Adorable Projects. The classification activity aims to make it easier for Adorable Projects to make improvements to the quality of its website services. Based on the results of data processing, 24 attributes in the must be the category, two attributes in the one-dimensional category, three attributes in the attractive category, and four attributes in the indifferent category. Strategy priority in developing service quality by increasing the diversity of service delivery features and product review features. The integration of e-Servqual and Kano can assist business owners in making strategic decisions related to improving the service quality. This is an open-access article under the CC-BY-NC-SA license.","author":[{"dropping-particle":"","family":"Fauziyah","given":"Rahma","non-dropping-particle":"","parse-names":false,"suffix":""},{"dropping-particle":"","family":"Rohayati","given":"Yati","non-dropping-particle":"","parse-names":false,"suffix":""},{"dropping-particle":"","family":"Sagita","given":"Boby Hera","non-dropping-particle":"","parse-names":false,"suffix":""}],"container-title":"Jurnal Sistem dan Manajemen Industri","id":"ITEM-1","issue":"2","issued":{"date-parts":[["2019"]]},"page":"98","title":"Integrating e-servqual and kano model to improve adorable projects website service quality","type":"article-journal","volume":"3"},"uris":["http://www.mendeley.com/documents/?uuid=e92fc885-4bad-4a3b-9285-34e2de8fcf28"]}],"mendeley":{"formattedCitation":"[11]","plainTextFormattedCitation":"[11]","previouslyFormattedCitation":"[11]"},"properties":{"noteIndex":0},"schema":"https://github.com/citation-style-language/schema/raw/master/csl-citation.json"}</w:instrText>
      </w:r>
      <w:r w:rsidR="00386EA1">
        <w:fldChar w:fldCharType="separate"/>
      </w:r>
      <w:r w:rsidR="00386EA1" w:rsidRPr="00386EA1">
        <w:rPr>
          <w:noProof/>
        </w:rPr>
        <w:t>[11]</w:t>
      </w:r>
      <w:r w:rsidR="00386EA1">
        <w:fldChar w:fldCharType="end"/>
      </w:r>
      <w:r>
        <w:t xml:space="preserve">. The object of this research is the product of the development, namely the </w:t>
      </w:r>
      <w:r w:rsidR="00E9292A" w:rsidRPr="00E9292A">
        <w:t xml:space="preserve">State Vocational High School 1 Pundong </w:t>
      </w:r>
      <w:r>
        <w:t>Academic Information System software, which is the main focus of the evaluation. The data sources come from primary data obtained directly from research subjects through questionnaires and interviews, as well as secondary data from library studies of various relevant literature</w:t>
      </w:r>
      <w:r w:rsidR="00386EA1">
        <w:t xml:space="preserve"> </w:t>
      </w:r>
      <w:r w:rsidR="00386EA1">
        <w:fldChar w:fldCharType="begin" w:fldLock="1"/>
      </w:r>
      <w:r w:rsidR="00386EA1">
        <w:instrText>ADDIN CSL_CITATION {"citationItems":[{"id":"ITEM-1","itemData":{"DOI":"10.23887/janapati.v11i1.40181","ISSN":"2089-8673","abstract":"Sistem remunerasi yang dikembangkan Universitas Pendidikan Ganesha (Undiksha) ditunjang oleh beberapa sistem pendukung untuk merekap data kinerja pegawai BLU, diantaranya Sistem Pangkalan Data Dosen (PDD), Sistem Informasi Akademik (SIAk), Sistem Aplikasi Hukum dan Tata Laksana (Shakuntala), E-Kinerja, Sistem Penelitian dan Pengabdian (SILIDIA) dan Sistem Absensi Wajah Pegawai BLU (SIWALU). Kondisi saat ini data pendukung untuk sistem remunerasi diambil melalui pusat data namun ada juga yang diambil langsung dari masing-masing sistem pendukung. Hal ini menyebabkan jika terjadi perubahan data pada satu sistem, akan timbul ketidakkonsistenan dan duplikasi data, sehingga diperlukan suatu integrasi data dari sistem pendukung remunerasi. Selain itu sistem di UPT TIK belum terdokumentasi dengan baik. Agar dapat tercipta data yang akurat, tidak tumpang tindih, dan konsisten, diperlukan sistem yang terintegrasi. Dalam membangun sebuah sistem informasi yang terintegrasi, perencanaan arsitektur adalah langkah awal yang harus dilakukan. Perencanaan pengembangan sebuah sistem informasi sangat diperlukan agar sistem yang dikembangkan dapat berjalan sesuai dengan kebutuhan. Penulis menggunakan pendekatan Zachman Framework, yang merupakan salah satu metode EAP dalam perancangan sistem. Perencanaan dilakukan dengan menganalisis data dan informasi dari enam perspektif berbeda yang berhubungan dengan Sistem Remunerasi di Undiksha. Hasil dari penelitian ini adalah gambar arsitektur aplikasi, arsitektur teknologi dan rancangan integrasi data sistem penunjang remunerasi yang diterjemahkan dari hasil pemetaan matrik Zachman yang berjumlah 36 sel yang terdiri dari 6 kolom dan 6 baris.","author":[{"dropping-particle":"","family":"Aryani","given":"Luh Nitra","non-dropping-particle":"","parse-names":false,"suffix":""},{"dropping-particle":"","family":"Dantes","given":"Gede Rasben","non-dropping-particle":"","parse-names":false,"suffix":""},{"dropping-particle":"","family":"Ernanda Aryanto","given":"Kadek Yota","non-dropping-particle":"","parse-names":false,"suffix":""}],"container-title":"Jurnal Nasional Pendidikan Teknik Informatika (JANAPATI)","id":"ITEM-1","issue":"1","issued":{"date-parts":[["2022"]]},"page":"23","title":"Pendekatan Zachman Framework untuk Perancangan Arsitektur Integrasi Data Sistem Remunerasi","type":"article-journal","volume":"11"},"uris":["http://www.mendeley.com/documents/?uuid=fefbcabc-cfee-4418-8233-b72d2b7303d6"]}],"mendeley":{"formattedCitation":"[12]","plainTextFormattedCitation":"[12]","previouslyFormattedCitation":"[12]"},"properties":{"noteIndex":0},"schema":"https://github.com/citation-style-language/schema/raw/master/csl-citation.json"}</w:instrText>
      </w:r>
      <w:r w:rsidR="00386EA1">
        <w:fldChar w:fldCharType="separate"/>
      </w:r>
      <w:r w:rsidR="00386EA1" w:rsidRPr="00386EA1">
        <w:rPr>
          <w:noProof/>
        </w:rPr>
        <w:t>[12]</w:t>
      </w:r>
      <w:r w:rsidR="00386EA1">
        <w:fldChar w:fldCharType="end"/>
      </w:r>
      <w:r w:rsidR="00386EA1">
        <w:t xml:space="preserve">. </w:t>
      </w:r>
      <w:r>
        <w:t>Data collection techniques use open and closed questionnaires at the needs analysis and performance testing stages, as well as unstructured interviews at the needs analysis stage. The selection of subjects is based on their role as primary users whose assessments greatly determine the feasibility of the system being developed.</w:t>
      </w:r>
    </w:p>
    <w:p w14:paraId="400C5446" w14:textId="64EFC3FD" w:rsidR="00874CC8" w:rsidRDefault="004C01AE" w:rsidP="004C01AE">
      <w:pPr>
        <w:ind w:firstLine="720"/>
        <w:jc w:val="both"/>
      </w:pPr>
      <w:r w:rsidRPr="004C01AE">
        <w:t>The research instruments included a needs analysis instrument, a system performance instrument (Table 2), and a system evaluation instrument based on the Service Quality dimension</w:t>
      </w:r>
      <w:r w:rsidR="00386EA1">
        <w:t xml:space="preserve"> </w:t>
      </w:r>
      <w:r w:rsidR="00386EA1">
        <w:fldChar w:fldCharType="begin" w:fldLock="1"/>
      </w:r>
      <w:r w:rsidR="00386EA1">
        <w:instrText>ADDIN CSL_CITATION {"citationItems":[{"id":"ITEM-1","itemData":{"author":[{"dropping-particle":"","family":"Rizalni","given":"Risya Listya","non-dropping-particle":"","parse-names":false,"suffix":""},{"dropping-particle":"","family":"Trisnadoli","given":"Anggy","non-dropping-particle":"","parse-names":false,"suffix":""},{"dropping-particle":"","family":"Zul","given":"Muhammad Ihsan","non-dropping-particle":"","parse-names":false,"suffix":""}],"id":"ITEM-1","issued":{"date-parts":[["2019"]]},"page":"87-93","title":"PENGEMBANGAN GAME EDUKASI MOBILE MAKHLUK HIDUP KELAS REPTILIA UNTUK SISWA SMP Jurnal Nasional Pendidikan Teknik Informatika | 88","type":"article-journal","volume":"8"},"uris":["http://www.mendeley.com/documents/?uuid=d9fe0d21-cb75-4c87-bd47-1c49e545661b"]}],"mendeley":{"formattedCitation":"[13]","plainTextFormattedCitation":"[13]","previouslyFormattedCitation":"[13]"},"properties":{"noteIndex":0},"schema":"https://github.com/citation-style-language/schema/raw/master/csl-citation.json"}</w:instrText>
      </w:r>
      <w:r w:rsidR="00386EA1">
        <w:fldChar w:fldCharType="separate"/>
      </w:r>
      <w:r w:rsidR="00386EA1" w:rsidRPr="00386EA1">
        <w:rPr>
          <w:noProof/>
        </w:rPr>
        <w:t>[13]</w:t>
      </w:r>
      <w:r w:rsidR="00386EA1">
        <w:fldChar w:fldCharType="end"/>
      </w:r>
      <w:r w:rsidR="00386EA1">
        <w:t xml:space="preserve">. </w:t>
      </w:r>
      <w:r w:rsidRPr="004C01AE">
        <w:t xml:space="preserve">Data were analyzed descriptively quantitatively by converting the total score to qualitative data using a scale of 5. The percentage of system feasibility was calculated using the formula P="data collection score" / "ideal score" × 100% </w:t>
      </w:r>
      <w:r w:rsidR="00386EA1">
        <w:fldChar w:fldCharType="begin" w:fldLock="1"/>
      </w:r>
      <w:r w:rsidR="00386EA1">
        <w:instrText>ADDIN CSL_CITATION {"citationItems":[{"id":"ITEM-1","itemData":{"DOI":"10.23887/janapati.v3i3.9809","ISSN":"2089-8673","abstract":"Banyak murid yang mengeluh karna merasa tidak cocok dengan  gaya  mengajar dari guru. Terjadi penolakan  dalam  diri  mereka sehingga menjadi malas, bosan dan stress. Selama ini masih digunakan video tutorial dan power point untuk belajar. Tetapi masih kurang interaktif. Kekurangan dari penggunaan video dan slide presentasi bisa dilengkapi dengan penggunaan website untuk pembelajaran. Website yang dinamis dan kemudahan pencarian informasi sangat diperlukan untuk mendukung kegiatan belajar. Tujuan utama dari penelitian ini adalah membuat sebuah website yang memberikan layanan belajar dengan penyajian materi sesuai kebutuhan siswa.","author":[{"dropping-particle":"","family":"Kasse","given":"Daniel","non-dropping-particle":"","parse-names":false,"suffix":""},{"dropping-particle":"","family":"M. Sc., Ph. D.","given":"Ir. P. Insap Santosa,","non-dropping-particle":"","parse-names":false,"suffix":""},{"dropping-particle":"","family":"S.T., M.T.","given":"Dr. Ridi Ferdiana,","non-dropping-particle":"","parse-names":false,"suffix":""}],"container-title":"Jurnal Nasional Pendidikan Teknik Informatika (JANAPATI)","id":"ITEM-1","issue":"3","issued":{"date-parts":[["2014"]]},"page":"88","title":"Pengembangan E-learning berbasis Technology Acceptance Model","type":"article-journal","volume":"3"},"uris":["http://www.mendeley.com/documents/?uuid=fa273e99-594a-4366-9734-b61dda19b919"]}],"mendeley":{"formattedCitation":"[14]","plainTextFormattedCitation":"[14]","previouslyFormattedCitation":"[14]"},"properties":{"noteIndex":0},"schema":"https://github.com/citation-style-language/schema/raw/master/csl-citation.json"}</w:instrText>
      </w:r>
      <w:r w:rsidR="00386EA1">
        <w:fldChar w:fldCharType="separate"/>
      </w:r>
      <w:r w:rsidR="00386EA1" w:rsidRPr="00386EA1">
        <w:rPr>
          <w:noProof/>
        </w:rPr>
        <w:t>[14]</w:t>
      </w:r>
      <w:r w:rsidR="00386EA1">
        <w:fldChar w:fldCharType="end"/>
      </w:r>
      <w:r w:rsidRPr="004C01AE">
        <w:t>. The percentage results were used to determine the product feasibility category. This analysis also measures how much influence the system has on improving the quality of school services.</w:t>
      </w:r>
    </w:p>
    <w:p w14:paraId="3D0A1374" w14:textId="77777777" w:rsidR="004C01AE" w:rsidRDefault="004C01AE" w:rsidP="004C01AE">
      <w:pPr>
        <w:ind w:firstLine="720"/>
        <w:jc w:val="both"/>
      </w:pPr>
    </w:p>
    <w:p w14:paraId="0DA4BFD8" w14:textId="77777777" w:rsidR="008418EE" w:rsidRDefault="008418EE" w:rsidP="004C01AE">
      <w:pPr>
        <w:ind w:firstLine="720"/>
        <w:jc w:val="both"/>
      </w:pPr>
    </w:p>
    <w:p w14:paraId="1D782160" w14:textId="7E1A2CA6" w:rsidR="00F37CDD" w:rsidRPr="00857AFD" w:rsidRDefault="004B01C4" w:rsidP="00F37CDD">
      <w:pPr>
        <w:numPr>
          <w:ilvl w:val="0"/>
          <w:numId w:val="15"/>
        </w:numPr>
        <w:tabs>
          <w:tab w:val="left" w:pos="426"/>
        </w:tabs>
        <w:ind w:left="426" w:hanging="426"/>
        <w:rPr>
          <w:b/>
          <w:bCs/>
          <w:lang w:val="id-ID"/>
        </w:rPr>
      </w:pPr>
      <w:r>
        <w:rPr>
          <w:b/>
          <w:bCs/>
        </w:rPr>
        <w:t>RESULTS AND DISCUSSION</w:t>
      </w:r>
    </w:p>
    <w:p w14:paraId="1F5C69B4" w14:textId="0B76216A" w:rsidR="00386EA1" w:rsidRDefault="004C01AE" w:rsidP="00857AFD">
      <w:pPr>
        <w:tabs>
          <w:tab w:val="left" w:pos="426"/>
        </w:tabs>
        <w:jc w:val="both"/>
      </w:pPr>
      <w:r>
        <w:tab/>
      </w:r>
      <w:r>
        <w:tab/>
      </w:r>
      <w:r w:rsidRPr="004C01AE">
        <w:t xml:space="preserve">The development of an Academic Information System at </w:t>
      </w:r>
      <w:r w:rsidR="00E9292A" w:rsidRPr="00E9292A">
        <w:t>State Vocational High School 1 Pundong</w:t>
      </w:r>
      <w:r w:rsidRPr="004C01AE">
        <w:t xml:space="preserve"> using the four-stage waterfall model has proven effective in producing a system that meets user needs </w:t>
      </w:r>
      <w:r w:rsidR="00386EA1">
        <w:fldChar w:fldCharType="begin" w:fldLock="1"/>
      </w:r>
      <w:r w:rsidR="00386EA1">
        <w:instrText>ADDIN CSL_CITATION {"citationItems":[{"id":"ITEM-1","itemData":{"DOI":"10.23887/janapati.v9i1.23174","ISSN":"2089-8673","abstract":"Perangkat dengan sensor sidik jari yang digunakan sebagai perangkat khusus untuk menangani presensi sangat rentan mengalami kerusakan dan susah untuk dikonfigurasikan di saat awal penggunaannya. Dengan penelitian ini, harapannya diperoleh suatu perangkat alternatif yang bisa menggantikan perangkat khusus tersebut. Dalam penelitian ini dikembangkan sistem presensi pada perangkat mobile yang telah dimiliki oleh mayoritas orang dengan memanfaatkan sensor Global Positioning System. Metode yang digunakan dalam mengembangkan penelitian ini adalah metode pengembangan perangkat lunak scrum. Sistem presensi ini diterapkan pada salah satu klinik kesehatan di Jember. Implementasi sistem presensi yang dikembangkan secara umum dapat berjalan dengan baik dan dibuktikan dengan hasil pengujian dengan metode Black box dan kuisioner sederhana untuk pengguna sistem. Dari hasil kuisioner didapatkan nilai rata-rata 4,36. Hal yang masih perlu menjadi pertimbangan untuk pengembangan kedepannya adalah kecepatan respon dari sistem presensi ini.","author":[{"dropping-particle":"","family":"Mulyadi","given":"Ely","non-dropping-particle":"","parse-names":false,"suffix":""},{"dropping-particle":"","family":"Trihariprasetya","given":"Andis","non-dropping-particle":"","parse-names":false,"suffix":""},{"dropping-particle":"","family":"Wiryawan","given":"I Gede","non-dropping-particle":"","parse-names":false,"suffix":""}],"container-title":"Jurnal Nasional Pendidikan Teknik Informatika (JANAPATI)","id":"ITEM-1","issue":"1","issued":{"date-parts":[["2020"]]},"page":"11","title":"Penerapan Sistem Presensi Mobile Dengan Menggunakan Sensor Gps (Klinik Pratama X Di Jember)","type":"article-journal","volume":"9"},"uris":["http://www.mendeley.com/documents/?uuid=1fe52a3a-bc57-4f39-a407-26965e3d0851"]}],"mendeley":{"formattedCitation":"[15]","plainTextFormattedCitation":"[15]","previouslyFormattedCitation":"[15]"},"properties":{"noteIndex":0},"schema":"https://github.com/citation-style-language/schema/raw/master/csl-citation.json"}</w:instrText>
      </w:r>
      <w:r w:rsidR="00386EA1">
        <w:fldChar w:fldCharType="separate"/>
      </w:r>
      <w:r w:rsidR="00386EA1" w:rsidRPr="00386EA1">
        <w:rPr>
          <w:noProof/>
        </w:rPr>
        <w:t>[15]</w:t>
      </w:r>
      <w:r w:rsidR="00386EA1">
        <w:fldChar w:fldCharType="end"/>
      </w:r>
      <w:r w:rsidRPr="004C01AE">
        <w:t xml:space="preserve">. The involvement of teachers and employees from needs analysis to testing ensures that the developed features are relevant to real-world problems such as difficulties in data retrieval and manual archiving. This finding is in line </w:t>
      </w:r>
      <w:r w:rsidRPr="004C01AE">
        <w:lastRenderedPageBreak/>
        <w:t>with research</w:t>
      </w:r>
      <w:r w:rsidR="00E9292A">
        <w:t xml:space="preserve"> </w:t>
      </w:r>
      <w:r w:rsidRPr="004C01AE">
        <w:t>by Dengen and Kurnia et al.</w:t>
      </w:r>
      <w:r w:rsidR="00386EA1">
        <w:t xml:space="preserve"> T</w:t>
      </w:r>
      <w:r w:rsidRPr="004C01AE">
        <w:t xml:space="preserve">hat information systems can improve the accessibility and efficiency of data management in educational environments. The results of black box testing confirmed that all system functions run well, including the login security mechanism and data manipulation functions in each menu </w:t>
      </w:r>
      <w:r w:rsidR="00386EA1">
        <w:fldChar w:fldCharType="begin" w:fldLock="1"/>
      </w:r>
      <w:r w:rsidR="00386EA1">
        <w:instrText>ADDIN CSL_CITATION {"citationItems":[{"id":"ITEM-1","itemData":{"DOI":"10.23887/janapati.v3i3.9818","ISSN":"2089-8673","abstract":"Perpustakaan digital merupakan suatu aplikasi yang menyimpan berbagai data tentang dokumen-dokumen akademik seperti buku, jurnal, tugas akhir mahasiswa, majalah maupun prosiding. Teknologi penyimpanan dalam suatu perpustakaan digital biasanya menggunakan basis data relasional. Namun, basis data relasional masih bersifat kurang dinamis untuk menyimpan data tersebut secara semantik sehingga menyebabkan keterbatasan penelusuran yang dialami oleh banyak pengguna. Ketika pengguna melakukan penelusuran pustaka, terdapat kesenjangan pemahaman makna kata kunci antara mesin dan pengguna dan mesin tidak dapat memberikan hasil yang relevan sesuai dengan keinginan pengguna. Salah satu aplikasi perpustakaan digital yaitu Sistem Informasi Referensi JTETI UGM yang memberikan hasil yang tidak relevan kepada pengguna akibat kesenjangan pemahaman makna kata kunci ketika melakukan penelusuran. Dalam upaya menyelesaikan kesenjangan pemahaman makna kata kunci ini maka dilakukan perancangan ontologi untuk menyimpan informasi yang dimiliki oleh SIRREF JTETI UGM secara semantik. Ontologi menjadi dasar yang baik  untuk  membangun  fungsi  semantik  pada  perpustakaan digital sehingga dapat memberikan layanan yang efektif kepada pengguna. Perancangan ontologi pada SIRREF JTETI UGM dilakukan menggunakan metodologi pengembangan ontologi METHONTOLOGY yang mengklasifikasikan 4 concept (class) yaitu Person, Publication, Department dan  Keyword. Rancangan ontologi  yang telah dibentuk dapat menjadi teknologi penyimpanan informasi pada pembangunan web semantik SIRREF JTETI UGM untuk penelitian selanjutnya.","author":[{"dropping-particle":"","family":"Novianti","given":"Kadek Dwi Pradnyani","non-dropping-particle":"","parse-names":false,"suffix":""},{"dropping-particle":"","family":"Setiawan","given":"Noor Akhmad","non-dropping-particle":"","parse-names":false,"suffix":""},{"dropping-particle":"","family":"Kusumawardani","given":"Sri Suning","non-dropping-particle":"","parse-names":false,"suffix":""}],"container-title":"Jurnal Nasional Pendidikan Teknik Informatika (JANAPATI)","id":"ITEM-1","issue":"3","issued":{"date-parts":[["2014"]]},"page":"98","title":"Perancangan Ontologi sebagai Teknologi Penyimpanan Informasi untuk Penelusuran Pustaka pada SIRREF JTETI UGM","type":"article-journal","volume":"3"},"uris":["http://www.mendeley.com/documents/?uuid=648a5673-fc50-49a3-890e-5a1cc79fb3c2"]}],"mendeley":{"formattedCitation":"[16]","plainTextFormattedCitation":"[16]","previouslyFormattedCitation":"[16]"},"properties":{"noteIndex":0},"schema":"https://github.com/citation-style-language/schema/raw/master/csl-citation.json"}</w:instrText>
      </w:r>
      <w:r w:rsidR="00386EA1">
        <w:fldChar w:fldCharType="separate"/>
      </w:r>
      <w:r w:rsidR="00386EA1" w:rsidRPr="00386EA1">
        <w:rPr>
          <w:noProof/>
        </w:rPr>
        <w:t>[16]</w:t>
      </w:r>
      <w:r w:rsidR="00386EA1">
        <w:fldChar w:fldCharType="end"/>
      </w:r>
      <w:r w:rsidRPr="004C01AE">
        <w:t>.</w:t>
      </w:r>
      <w:r w:rsidR="00386EA1">
        <w:t xml:space="preserve"> </w:t>
      </w:r>
    </w:p>
    <w:p w14:paraId="6B9DF306" w14:textId="3C4B9347" w:rsidR="004C01AE" w:rsidRDefault="00386EA1" w:rsidP="00240FB0">
      <w:pPr>
        <w:tabs>
          <w:tab w:val="left" w:pos="426"/>
        </w:tabs>
        <w:jc w:val="both"/>
      </w:pPr>
      <w:r>
        <w:tab/>
      </w:r>
      <w:r>
        <w:tab/>
      </w:r>
      <w:r w:rsidR="004C01AE" w:rsidRPr="004C01AE">
        <w:t>This success indicates that the system has met functional requirements and is ready for implementation.</w:t>
      </w:r>
      <w:r>
        <w:t xml:space="preserve"> </w:t>
      </w:r>
      <w:r w:rsidR="004C01AE" w:rsidRPr="004C01AE">
        <w:t>The expert test results obtained a score of 83.75% with the lowest operational aspect (75%), highlighting the need for improved accessibility and user instructions which is in line with Zahroh's opinion that ease of use is an important factor in the quality of educational services</w:t>
      </w:r>
      <w:r>
        <w:t xml:space="preserve"> </w:t>
      </w:r>
      <w:r>
        <w:fldChar w:fldCharType="begin" w:fldLock="1"/>
      </w:r>
      <w:r>
        <w:instrText>ADDIN CSL_CITATION {"citationItems":[{"id":"ITEM-1","itemData":{"author":[{"dropping-particle":"","family":"Kusuma","given":"Aniek Suryanti","non-dropping-particle":"","parse-names":false,"suffix":""},{"dropping-particle":"","family":"Kebutuhan","given":"A Analisis","non-dropping-particle":"","parse-names":false,"suffix":""}],"container-title":"Jurnal Nasional Pendidikan Teknik Informatika","id":"ITEM-1","issued":{"date-parts":[["2013"]]},"page":"207-212","title":"Terintegrasi pada STMIK STIKOM Indonesia","type":"article-journal","volume":"2"},"uris":["http://www.mendeley.com/documents/?uuid=613813b6-c446-410c-b06d-5d58fdcf7726"]}],"mendeley":{"formattedCitation":"[17]","plainTextFormattedCitation":"[17]","previouslyFormattedCitation":"[17]"},"properties":{"noteIndex":0},"schema":"https://github.com/citation-style-language/schema/raw/master/csl-citation.json"}</w:instrText>
      </w:r>
      <w:r>
        <w:fldChar w:fldCharType="separate"/>
      </w:r>
      <w:r w:rsidRPr="00386EA1">
        <w:rPr>
          <w:noProof/>
        </w:rPr>
        <w:t>[17]</w:t>
      </w:r>
      <w:r>
        <w:fldChar w:fldCharType="end"/>
      </w:r>
      <w:r>
        <w:t xml:space="preserve">. </w:t>
      </w:r>
      <w:r w:rsidR="004C01AE" w:rsidRPr="004C01AE">
        <w:t xml:space="preserve">User testing produced a higher score of 86.81%, indicating that teachers and staff felt greater practical benefits than the experts anticipated. The aspects of ease of conveying information (95%), speed of service (95%), and ease of operation (91.25%) were the highest scores, proving that the system achieved its main objectives. This supports Parasuraman's findings that service quality is determined by user perceptions of the system's responsiveness and reliability </w:t>
      </w:r>
      <w:r>
        <w:fldChar w:fldCharType="begin" w:fldLock="1"/>
      </w:r>
      <w:r>
        <w:instrText>ADDIN CSL_CITATION {"citationItems":[{"id":"ITEM-1","itemData":{"ISSN":"2089-8673","abstract":"Juru Pemantau Jentik (Jumantik) Kabupaten Badung berjumlah 609 orang, tersebar di semua Banjar di Kabupaten Badung. Tugas utama Jumantik adalah mengawasi pertumbuhan jentik nyamuk pada masyarakat demi mencegah terjadinya wabah DBD. Dalam pelaksaannya ditemukan beberapa masalah seperti keterlambatan rekapitulasi laporan, sulitnya mengawasi kinerja petugas di lapangan, belum ada pemetaan untuk masyarakat yang terkena wabah DBD dan rumah penduduk yang positif jentik. Untuk mengatasi masalah ini dikembangkan Sistem Informasi Juru Pemantau Jentik Berbasis Mobile untuk mempermudah rekapitulasi laporan, memetakan kasus DBD dan Penduduk dengan positif jentik serta mempermudah pengawasan petugas di lapangan. Fitur yang ada pada aplikasi ini disesuaikan dengan kebutuhan dan aturan yang berlaku di Dinas Kesehatan Kabupaten Badung. Pengembangan sistem informasi ini menggunakan metode SDLC (Software Development Life Cycle) model Waterfall. Hasil dari pengembangan Sistem Informasi Juru Pemantau Jentik ini adalah website Jumantik yang digunakan untuk rekapitulasi laporan, melihat persebaran jentik dan melihat statistik persebaran jentik di Kabupaten Badung oleh Koordinator sedangkan untuk petugas Jumantik digunakan aplikasi mobile untuk melakukan pencatatan kunjungan. Pengujian yang dilakukan menunjukan rata-rata pencapaian User Experience berada pada tingkatan yang sangat memuaskan (excellent).","author":[{"dropping-particle":"","family":"Raharja","given":"I Gede Widya","non-dropping-particle":"","parse-names":false,"suffix":""},{"dropping-particle":"","family":"Arthana","given":"I Ketut Resika","non-dropping-particle":"","parse-names":false,"suffix":""},{"dropping-particle":"","family":"Darmawiguna","given":"I Gede Mahendra","non-dropping-particle":"","parse-names":false,"suffix":""},{"dropping-particle":"","family":"Sindu","given":"I Gede Partha","non-dropping-particle":"","parse-names":false,"suffix":""}],"container-title":"Jurnal Nasional Pendidikan Teknik Informatika","id":"ITEM-1","issue":"3","issued":{"date-parts":[["2019"]]},"page":"197-207","title":"Pengembangan Sistem Informasi Juru Pemantau Jentik\nBerbasis Mobile Di Kabupaten Badung","type":"article-journal","volume":"8"},"uris":["http://www.mendeley.com/documents/?uuid=5abcaa9d-6232-442d-810a-d41d5bca0135"]}],"mendeley":{"formattedCitation":"[18]","plainTextFormattedCitation":"[18]","previouslyFormattedCitation":"[18]"},"properties":{"noteIndex":0},"schema":"https://github.com/citation-style-language/schema/raw/master/csl-citation.json"}</w:instrText>
      </w:r>
      <w:r>
        <w:fldChar w:fldCharType="separate"/>
      </w:r>
      <w:r w:rsidRPr="00386EA1">
        <w:rPr>
          <w:noProof/>
        </w:rPr>
        <w:t>[18]</w:t>
      </w:r>
      <w:r>
        <w:fldChar w:fldCharType="end"/>
      </w:r>
      <w:r w:rsidR="004C01AE" w:rsidRPr="004C01AE">
        <w:t>. Service Quality-based functionality testing obtained a score of 86.33% with the highest Tangibles dimension (89.33%), confirming that an attractive interface design contributes significantly to user satisfaction.</w:t>
      </w:r>
    </w:p>
    <w:p w14:paraId="561FF597" w14:textId="15D30E3B" w:rsidR="004C01AE" w:rsidRDefault="004C01AE" w:rsidP="00826689">
      <w:pPr>
        <w:tabs>
          <w:tab w:val="left" w:pos="426"/>
        </w:tabs>
        <w:jc w:val="both"/>
      </w:pPr>
      <w:r>
        <w:tab/>
      </w:r>
      <w:r>
        <w:tab/>
      </w:r>
      <w:r w:rsidRPr="004C01AE">
        <w:t>The computer facility score of only 80% reflects infrastructure constraints and reinforces Visscher's statement that the success of information technology implementation depends on the readiness of the supporting infrastructure</w:t>
      </w:r>
      <w:r w:rsidR="00386EA1">
        <w:t xml:space="preserve"> </w:t>
      </w:r>
      <w:r w:rsidR="00386EA1">
        <w:fldChar w:fldCharType="begin" w:fldLock="1"/>
      </w:r>
      <w:r w:rsidR="00386EA1">
        <w:instrText>ADDIN CSL_CITATION {"citationItems":[{"id":"ITEM-1","itemData":{"abstract":"Abstrak Pada penelitian ini dilakukan pengembangan sistem rekomendasi dengan metode item- based collaborative filtering untuk pemilihan konsentrasi di STMIK STIKOM Bali. Penelitian ini menggunakan data nilai mahasiswa Program Studi Sistem Komputer dan Sistem Informasi. Data mata kuliah digunakan sebagai item, data mahasiswa digunakan sebagai user dengan nilai untuk mata kuliah yang telah ditempuh digunakan sebagai rating. Evaluasi dilakukan terhadap efektivitas dan relevansi rekomendasi yang diberikan oleh sistem. Efektivitas diukur dengan precision, dan relevansi diukur menggunakan recall. Berdasarkan hasil pengujian, sebesar 98% dari rekomendasi yang diberikan oleh sistem terbukti menghasilkan indeks prestasi mata kuliah konsentrasi yang lebih besar atau sama dengan 2,75 pada kedua data program studi. Rekomendasi yang diberikan oleh sistem relevan terhadap 76% mahasiswa yang memperoleh indeks prestasi untuk mata kuliah konsentrasi lebih besar atau sama dengan 2,75 pada Program Studi Sistem Komputer dan 73% pada Program Studi Sistem Informasi. Dengan demikian disimpulkan sistem dapat memberikan rekomendasi yang cukup baik pada kedua program studi, namun masih perlu ditingkatkan dari sisi relevansi rekomendasi. Faktor yang berpengaruh terhadap rekomendasi yang dihasilkan sistem adalah nilai kemiripan yang digunakan untuk menghitung prediksi. Disarankan untuk melakukan pengembangan kombinasi metode yang dapat meningkatkan kualitas dan relevansi dari rekomendasi. Pengembangan dapat mempertimbangkan penggunaan algoritme genetika untuk memperbaiki hasil pengukuran nilai kemiripan yang diharapkan dapat meningkatkan kualitas dan relevansi rekomendasi yang dihasilkan.","author":[{"dropping-particle":"","family":"Jepriana","given":"I Wayan","non-dropping-particle":"","parse-names":false,"suffix":""},{"dropping-particle":"","family":"Hanief","given":"Shofwan","non-dropping-particle":"","parse-names":false,"suffix":""}],"id":"ITEM-1","issued":{"date-parts":[["2020"]]},"page":"171-180","title":"Collaborative Filtering Untuk Sistem Rekomendasi Konsentrasi Di Stmik Stikom Bali","type":"article-journal","volume":"9"},"uris":["http://www.mendeley.com/documents/?uuid=dbad6728-5646-4748-80cd-2fa141a362ce"]}],"mendeley":{"formattedCitation":"[19]","plainTextFormattedCitation":"[19]","previouslyFormattedCitation":"[19]"},"properties":{"noteIndex":0},"schema":"https://github.com/citation-style-language/schema/raw/master/csl-citation.json"}</w:instrText>
      </w:r>
      <w:r w:rsidR="00386EA1">
        <w:fldChar w:fldCharType="separate"/>
      </w:r>
      <w:r w:rsidR="00386EA1" w:rsidRPr="00386EA1">
        <w:rPr>
          <w:noProof/>
        </w:rPr>
        <w:t>[19]</w:t>
      </w:r>
      <w:r w:rsidR="00386EA1">
        <w:fldChar w:fldCharType="end"/>
      </w:r>
      <w:r w:rsidRPr="004C01AE">
        <w:t>. Compared to previous studies that focused on single functions such as grade management or student admissions, this study produced a more comprehensive integrated system with eight main menus. The system's limitations on local network access open up opportunities for web-based or mobile development in line with developments in modern educational technology</w:t>
      </w:r>
      <w:r w:rsidR="00386EA1">
        <w:t xml:space="preserve"> </w:t>
      </w:r>
      <w:r w:rsidR="00386EA1">
        <w:fldChar w:fldCharType="begin" w:fldLock="1"/>
      </w:r>
      <w:r w:rsidR="00386EA1">
        <w:instrText>ADDIN CSL_CITATION {"citationItems":[{"id":"ITEM-1","itemData":{"abstract":"Penelitian ini difokuskan untuk perbaikan algoritma klaster dinamis pada k-means menggunakan inisiasi centroid awal berbasis metode mean. Data penelitian menggunakan kinerja akademik 765 orang berasal dari 38 prodi Undiksha, perhitungan klastering berdasarkan nilai UN, rapor dan perkembangan kinerja akademik mahasiswa selama 6 semester. Perbandingan algoritma terbaik diuji tingkat validitasnya menggunakan metode Cluster Variance (V), Davies Bound Index (DBI), Partition Coefficient (PC) dan Sum Squared Error (SSE) pada algoritma k-means tradisional, k- means dinamis dan k-means dinamis berbasis mean. Berdasarkan pengujian diperoleh 5 jumlah klaster ideal pada metode k-means dinamis berbasis inisiasi centroid, dengan nilai terbaik PC 0,20176, SSE 2,15152, variance terkecil 0,259281 dan DBI 0,168236. Secara keseluruhan optimasi algoritma k-means dinamis berbasis mean menghasilkan rata-rata kualitas klaster yang lebih baik dan jumlah interasi yang konstan pada setiap pengujian dibanding algoritma k-means lain dalam evaluasi PC, SSE, dan cluster variance. Hasil pengujian dapat digunakan sebagai salah satu metode terbaik dalam evaluasi kinerja akademik mahasiswa serta acuan pengambilan keputusan dalam menentukan kebijakan akademik universitas. Kata","author":[{"dropping-particle":"","family":"Ariasa","given":"Komang","non-dropping-particle":"","parse-names":false,"suffix":""},{"dropping-particle":"","family":"Gunadi","given":"I Gede Aris","non-dropping-particle":"","parse-names":false,"suffix":""},{"dropping-particle":"","family":"Candiasa","given":"I Made","non-dropping-particle":"","parse-names":false,"suffix":""}],"container-title":"Jurnal Nasional Pendidikan Teknik Informatika JANAPATI","id":"ITEM-1","issue":"2","issued":{"date-parts":[["2020"]]},"page":"181-193","title":"Optimasi Algoritma Klaster Dinamis Pada K-Means Dalam Pengelompokan Kinerja Akademik Mahasiswa ( Studi Kasus : Universitas Pendidikan Ganesha )","type":"article-journal","volume":"9"},"uris":["http://www.mendeley.com/documents/?uuid=4535ae43-1a53-41ff-9853-928901472968"]}],"mendeley":{"formattedCitation":"[20]","plainTextFormattedCitation":"[20]","previouslyFormattedCitation":"[20]"},"properties":{"noteIndex":0},"schema":"https://github.com/citation-style-language/schema/raw/master/csl-citation.json"}</w:instrText>
      </w:r>
      <w:r w:rsidR="00386EA1">
        <w:fldChar w:fldCharType="separate"/>
      </w:r>
      <w:r w:rsidR="00386EA1" w:rsidRPr="00386EA1">
        <w:rPr>
          <w:noProof/>
        </w:rPr>
        <w:t>[20]</w:t>
      </w:r>
      <w:r w:rsidR="00386EA1">
        <w:fldChar w:fldCharType="end"/>
      </w:r>
      <w:r w:rsidRPr="004C01AE">
        <w:t xml:space="preserve">. Thus, the developed system has been proven to be able to improve the efficiency of data management and the quality of academic services at </w:t>
      </w:r>
      <w:r w:rsidR="00E9292A" w:rsidRPr="00E9292A">
        <w:t>State Vocational High School 1 Pundong</w:t>
      </w:r>
      <w:r w:rsidRPr="004C01AE">
        <w:t>. Continuous development and infrastructure improvements will further optimize the system's contribution to school services.</w:t>
      </w:r>
    </w:p>
    <w:p w14:paraId="7AC0CB09" w14:textId="2F53003B" w:rsidR="004C01AE" w:rsidRDefault="004C01AE" w:rsidP="00240FB0">
      <w:pPr>
        <w:tabs>
          <w:tab w:val="left" w:pos="426"/>
        </w:tabs>
        <w:jc w:val="both"/>
      </w:pPr>
      <w:r>
        <w:tab/>
      </w:r>
      <w:r>
        <w:tab/>
      </w:r>
      <w:r w:rsidRPr="004C01AE">
        <w:t xml:space="preserve">The findings of this study reinforce the studies of Dengen (2014) and Kurnia et al. (2014) that information systems are proven to be able to improve the accessibility and efficiency of academic data management. However, unlike previous studies that focused on a single function, this system was developed comprehensively with eight main menus to address the complex needs of </w:t>
      </w:r>
      <w:r w:rsidR="00E9292A" w:rsidRPr="00E9292A">
        <w:t xml:space="preserve">Vocational School </w:t>
      </w:r>
      <w:r w:rsidRPr="004C01AE">
        <w:t>as a vocational institution. Evaluation using the Service Quality aspect not only confirmed the importance of responsiveness and reliability as Parasuraman's theory, but also identified a gap in the form of low operational aspects (75%), which is in line with the findings of Alfiansyah et al. (2026) that constraints on system stability and workload.</w:t>
      </w:r>
      <w:r>
        <w:t xml:space="preserve"> </w:t>
      </w:r>
      <w:r w:rsidRPr="004C01AE">
        <w:t>The duplication of incomplete integration is a major obstacle to efficiency</w:t>
      </w:r>
      <w:r w:rsidR="00386EA1">
        <w:t xml:space="preserve"> </w:t>
      </w:r>
      <w:r w:rsidR="00386EA1">
        <w:fldChar w:fldCharType="begin" w:fldLock="1"/>
      </w:r>
      <w:r w:rsidR="00386EA1">
        <w:instrText>ADDIN CSL_CITATION {"citationItems":[{"id":"ITEM-1","itemData":{"author":[{"dropping-particle":"","family":"Atmaja","given":"Ketut jaya","non-dropping-particle":"","parse-names":false,"suffix":""},{"dropping-particle":"","family":"Nirwana","given":"Ni Kade Ayu","non-dropping-particle":"","parse-names":false,"suffix":""}],"id":"ITEM-1","issued":{"date-parts":[["2020"]]},"title":"Stmik Stikom Indonesia Berbasis Web","type":"article-journal","volume":"9"},"uris":["http://www.mendeley.com/documents/?uuid=97476995-27fe-4744-bca6-1696a62627b4"]}],"mendeley":{"formattedCitation":"[21]","plainTextFormattedCitation":"[21]","previouslyFormattedCitation":"[21]"},"properties":{"noteIndex":0},"schema":"https://github.com/citation-style-language/schema/raw/master/csl-citation.json"}</w:instrText>
      </w:r>
      <w:r w:rsidR="00386EA1">
        <w:fldChar w:fldCharType="separate"/>
      </w:r>
      <w:r w:rsidR="00386EA1" w:rsidRPr="00386EA1">
        <w:rPr>
          <w:noProof/>
        </w:rPr>
        <w:t>[21]</w:t>
      </w:r>
      <w:r w:rsidR="00386EA1">
        <w:fldChar w:fldCharType="end"/>
      </w:r>
      <w:r w:rsidRPr="004C01AE">
        <w:t>. Thus, this study confirms that the success of information system implementation is not solely determined by sophisticated features but also depends heavily on ease of use, infrastructure readiness, and comprehensive data integration as the foundation for improving the quality of continuing education services.</w:t>
      </w:r>
    </w:p>
    <w:p w14:paraId="71881B74" w14:textId="3BEFE4F4" w:rsidR="004C01AE" w:rsidRDefault="004C01AE" w:rsidP="00240FB0">
      <w:pPr>
        <w:tabs>
          <w:tab w:val="left" w:pos="426"/>
        </w:tabs>
        <w:jc w:val="both"/>
      </w:pPr>
      <w:r>
        <w:tab/>
      </w:r>
      <w:r>
        <w:tab/>
      </w:r>
      <w:r w:rsidRPr="004C01AE">
        <w:t>The novelty of this research lies in the approach to developing an academic information system that integrates the evaluation of its impact on service quality through active user participation from the needs analysis stage, in contrast to the research of Nukhbatillah (2026) which focused more on the contribution of developing human resource managers to service satisfaction in higher education. Likewise, in contrast to the study of Agustina et al. (2026) which only focused on the digitization of PPDB services as a single-function administrative efficiency solution, this research presents an integrated system with eight main menus that address the comprehensive needs of SMK as a complex vocational institution</w:t>
      </w:r>
      <w:r w:rsidR="00386EA1">
        <w:t xml:space="preserve"> </w:t>
      </w:r>
      <w:r w:rsidR="00386EA1">
        <w:fldChar w:fldCharType="begin" w:fldLock="1"/>
      </w:r>
      <w:r w:rsidR="00386EA1">
        <w:instrText>ADDIN CSL_CITATION {"citationItems":[{"id":"ITEM-1","itemData":{"DOI":"10.23887/janapati.v7i3.15646","ISSN":"2089-8673","abstract":"Pelaksanaan program BK di sekolah terutama di MA Muhammadiyah Kudus masih menggunakan sistem yang konvensional. Dalam mengambil data guru BK masih menggunakan lembaran kertas dan membagikannya ke siswa dan kemudian mengolah jawaban. Sistem informasi identifikasi masalah dan kebutuhan siswa dibuat untuk mempermudah guru BK dalam melaksanakan tugas guru BK. Metode penelitian yang digunakan adalah Research and Development (R&amp;D). Metode Pengembangan aplikasi menggunakan metode waterfall. Tahap pengujian diakukan untuk mengetahui kelayakan sistem. Pengujian dilakukan dengan uji blackbox dan uji pengguna. Sistem memiliki tiga hak akses yang terdiri dari admin, guru BK dan siswa. Hasil uji kelayakan dari pengguna mendapatkan 79,7% yang merupakan kategori baik yang terdiri atas uji dari guru BK mendapatkan 79,7% yang merupakan kategori baik dan dari uji siswa mendapatkan hasil 77,75% yang merupakan kategori baik.","author":[{"dropping-particle":"","family":"Shofiuddin","given":"Mohammad","non-dropping-particle":"","parse-names":false,"suffix":""}],"container-title":"Jurnal Nasional Pendidikan Teknik Informatika (JANAPATI)","id":"ITEM-1","issue":"3","issued":{"date-parts":[["2019"]]},"page":"293","title":"Pengembangan Sistem Informasi Identifikasi Kebutuhan Dan Masalah Siswa Dalam Layanan Bimbingan Konseling Berbasis Web Di Ma Muhammadiyah Kudus","type":"article-journal","volume":"7"},"uris":["http://www.mendeley.com/documents/?uuid=a8f5d2c1-7afd-4012-8a32-729485409fec"]}],"mendeley":{"formattedCitation":"[22]","plainTextFormattedCitation":"[22]","previouslyFormattedCitation":"[22]"},"properties":{"noteIndex":0},"schema":"https://github.com/citation-style-language/schema/raw/master/csl-citation.json"}</w:instrText>
      </w:r>
      <w:r w:rsidR="00386EA1">
        <w:fldChar w:fldCharType="separate"/>
      </w:r>
      <w:r w:rsidR="00386EA1" w:rsidRPr="00386EA1">
        <w:rPr>
          <w:noProof/>
        </w:rPr>
        <w:t>[22]</w:t>
      </w:r>
      <w:r w:rsidR="00386EA1">
        <w:fldChar w:fldCharType="end"/>
      </w:r>
      <w:r w:rsidRPr="004C01AE">
        <w:t>. Thus, this research fills the gap in previous studies by proving that the development of a participatory and integrated information system can bridge the gap between increasing the capacity of human resource managers and the actual needs of users in the field.</w:t>
      </w:r>
    </w:p>
    <w:p w14:paraId="781C8C65" w14:textId="3624F12C" w:rsidR="004C01AE" w:rsidRDefault="004C01AE" w:rsidP="00C520A0">
      <w:pPr>
        <w:tabs>
          <w:tab w:val="left" w:pos="426"/>
        </w:tabs>
        <w:jc w:val="both"/>
      </w:pPr>
      <w:r>
        <w:tab/>
      </w:r>
      <w:r>
        <w:tab/>
      </w:r>
      <w:r w:rsidRPr="004C01AE">
        <w:t>The implications of this research indicate that the development of a user-participatory academic information system not only improves administrative efficiency but also contributes to strengthening a digital work culture and the professionalism of educational staff in vocational high schools. This finding aligns with research by Firasti et al. (2026) who demonstrated that digitalization of library management can improve recording accuracy and user satisfaction, and by Rida et al. (2026) who emphasized that an integrated information system successfully promotes transparency and systematic documentation of extracurricular activities</w:t>
      </w:r>
      <w:r w:rsidR="00386EA1">
        <w:t xml:space="preserve"> </w:t>
      </w:r>
      <w:r w:rsidR="00386EA1">
        <w:fldChar w:fldCharType="begin" w:fldLock="1"/>
      </w:r>
      <w:r w:rsidR="00386EA1">
        <w:instrText>ADDIN CSL_CITATION {"citationItems":[{"id":"ITEM-1","itemData":{"DOI":"10.30656/jsmi.v3i1.1459","ISSN":"2580-2887","abstract":"… Perancangan alat bantu ini didukung dengan menggunakan metode Reverse Engineering sebagai hasil pengolahan data. Metode Reverse Engineering di industri merupakan suatu langkah meniru produk yang sudah ada …","author":[{"dropping-particle":"","family":"Kosasih","given":"Risya Rahmasari","non-dropping-particle":"","parse-names":false,"suffix":""},{"dropping-particle":"","family":"Martini","given":"Sri","non-dropping-particle":"","parse-names":false,"suffix":""},{"dropping-particle":"","family":"Rahayu","given":"Mira","non-dropping-particle":"","parse-names":false,"suffix":""}],"container-title":"Jurnal Sistem dan Manajemen Industri","id":"ITEM-1","issue":"1","issued":{"date-parts":[["2019"]]},"page":"10","title":"Perancangan Alat Bantu untuk Liquid Container Berdasarkan Penilaian Rapid Entire Body Assessment dan Washington State Checklist","type":"article-journal","volume":"3"},"uris":["http://www.mendeley.com/documents/?uuid=77c558fe-d70f-489e-a234-7d9b6912d691"]}],"mendeley":{"formattedCitation":"[23]","plainTextFormattedCitation":"[23]","previouslyFormattedCitation":"[23]"},"properties":{"noteIndex":0},"schema":"https://github.com/citation-style-language/schema/raw/master/csl-citation.json"}</w:instrText>
      </w:r>
      <w:r w:rsidR="00386EA1">
        <w:fldChar w:fldCharType="separate"/>
      </w:r>
      <w:r w:rsidR="00386EA1" w:rsidRPr="00386EA1">
        <w:rPr>
          <w:noProof/>
        </w:rPr>
        <w:t>[23]</w:t>
      </w:r>
      <w:r w:rsidR="00386EA1">
        <w:fldChar w:fldCharType="end"/>
      </w:r>
      <w:r w:rsidRPr="004C01AE">
        <w:t>. Therefore, the developed system has the potential to serve as a foundation for the development of broader digital-based educational services, such as integration with school financial systems and digital libraries, the sustainability of which depends on infrastructure support and human resource training.</w:t>
      </w:r>
    </w:p>
    <w:p w14:paraId="4D260355" w14:textId="3895D9EB" w:rsidR="00D65DD3" w:rsidRDefault="004C01AE" w:rsidP="00C520A0">
      <w:pPr>
        <w:tabs>
          <w:tab w:val="left" w:pos="426"/>
        </w:tabs>
        <w:jc w:val="both"/>
      </w:pPr>
      <w:r>
        <w:tab/>
      </w:r>
      <w:r>
        <w:tab/>
      </w:r>
      <w:r w:rsidRPr="004C01AE">
        <w:t>This study has several limitations that need to be considered, especially in the aspect of supporting infrastructure where the computer facility score only reached 80%, reflecting technological readiness constraints that are in line with the findings of Muallim et al. (2026) that limited facilities such as unstable internet connections can hinder the optimization of school administration services. In addition, the system developed is still based on a local network (LAN) and has not been fully integrated with other academic services such as e-Rapor, even though Azizah (2026) emphasized that the integration of an integrated academic information system with digital reporting features is a key factor in increasing the efficiency and transparency of educational services</w:t>
      </w:r>
      <w:r w:rsidR="00386EA1">
        <w:t xml:space="preserve"> </w:t>
      </w:r>
      <w:r w:rsidR="00386EA1">
        <w:fldChar w:fldCharType="begin" w:fldLock="1"/>
      </w:r>
      <w:r w:rsidR="00386EA1">
        <w:instrText>ADDIN CSL_CITATION {"citationItems":[{"id":"ITEM-1","itemData":{"DOI":"10.30656/jsmi.v2i1.609","ISSN":"2580-2887","abstract":"PT. LF Beauty Manufacturing Indonesia is a Hong Kong-based Li &amp; Fung group of companies engaged in manufacturing services. The Company has 4 regular customers, namely: PT JHHP, PT.Diversey, PT.Topindo and PT.Wavin. During 2015 the company got 12 defect complaints which 8 complaints came from PT. JHHP. This study aims to determine the cause of disability complaints of PT JHHP, provide improvements to existing problems so that it does not occur in the future and as a measure of company productivity to improve production quality. This research method uses Six Sigma with DMAIC stages (Define Measure, Analyze, Improvement, Control). The object of research is the production data of August 2015 in accordance with customer complaints data. The result of analysis of JHPP customer's complaint obtained the biggest defect of kiwi paste product according to the diagram is finish good leak. Factors affecting the defect complaints of the finish good leaked kiwi paste product is the operator often do autocapper engine wind adjusment, unavailability of space thermometer tool in the warehouse area and dry production area, unavailability of wind pressure gauge used to determine the number of bars used in the asemble process and the temperature of the storage area space exceed the standard set. Defect value decreased, before implementation of 3.497 DPMO with sigma level 4.20 to 568 DPMO with 4.75 sigma level","author":[{"dropping-particle":"","family":"Nelfiyanti","given":"Nelfiyanti","non-dropping-particle":"","parse-names":false,"suffix":""},{"dropping-particle":"","family":"Rani","given":"Annisa Mulia","non-dropping-particle":"","parse-names":false,"suffix":""},{"dropping-particle":"","family":"Fauzi","given":"Achmad","non-dropping-particle":"","parse-names":false,"suffix":""}],"container-title":"Jurnal Sistem dan Manajemen Industri","id":"ITEM-1","issue":"1","issued":{"date-parts":[["2018"]]},"page":"41","title":"Implementasi Six Sigma untuk Perbaikan Kualitas Produk Kiwi Paste Berdasarkan Keluhan Pelanggan","type":"article-journal","volume":"2"},"uris":["http://www.mendeley.com/documents/?uuid=8daa7a76-5cdc-420c-b945-b96c7187001d"]}],"mendeley":{"formattedCitation":"[24]","plainTextFormattedCitation":"[24]","previouslyFormattedCitation":"[24]"},"properties":{"noteIndex":0},"schema":"https://github.com/citation-style-language/schema/raw/master/csl-citation.json"}</w:instrText>
      </w:r>
      <w:r w:rsidR="00386EA1">
        <w:fldChar w:fldCharType="separate"/>
      </w:r>
      <w:r w:rsidR="00386EA1" w:rsidRPr="00386EA1">
        <w:rPr>
          <w:noProof/>
        </w:rPr>
        <w:t>[24]</w:t>
      </w:r>
      <w:r w:rsidR="00386EA1">
        <w:fldChar w:fldCharType="end"/>
      </w:r>
      <w:r w:rsidRPr="004C01AE">
        <w:t xml:space="preserve">. Another limitation is that this system is only intended for teachers, employees, and principals, so students and parents cannot yet access academic information independently, in contrast to the findings of Muallim et al. (2026) who </w:t>
      </w:r>
      <w:r w:rsidRPr="004C01AE">
        <w:lastRenderedPageBreak/>
        <w:t>showed that active involvement of students and parents in the school administration system can improve accountability and overall service satisfaction.</w:t>
      </w:r>
    </w:p>
    <w:p w14:paraId="3DB01AE3" w14:textId="77777777" w:rsidR="00386EA1" w:rsidRPr="00C520A0" w:rsidRDefault="00386EA1" w:rsidP="00C520A0">
      <w:pPr>
        <w:tabs>
          <w:tab w:val="left" w:pos="426"/>
        </w:tabs>
        <w:jc w:val="both"/>
      </w:pPr>
    </w:p>
    <w:p w14:paraId="24A52137" w14:textId="59764DA8" w:rsidR="00F37CDD" w:rsidRDefault="00135D88" w:rsidP="00F37CDD">
      <w:pPr>
        <w:rPr>
          <w:b/>
          <w:bCs/>
          <w:lang w:val="id-ID"/>
        </w:rPr>
      </w:pPr>
      <w:r>
        <w:rPr>
          <w:b/>
          <w:bCs/>
          <w:lang w:val="id-ID"/>
        </w:rPr>
        <w:t xml:space="preserve">3.1.   </w:t>
      </w:r>
      <w:r w:rsidR="004C01AE" w:rsidRPr="004C01AE">
        <w:rPr>
          <w:b/>
          <w:bCs/>
          <w:lang w:val="id-ID"/>
        </w:rPr>
        <w:t xml:space="preserve">Results </w:t>
      </w:r>
      <w:r w:rsidRPr="004C01AE">
        <w:rPr>
          <w:b/>
          <w:bCs/>
          <w:lang w:val="id-ID"/>
        </w:rPr>
        <w:t>Of Needs Analysis</w:t>
      </w:r>
    </w:p>
    <w:p w14:paraId="1EB909AD" w14:textId="195EE4AD" w:rsidR="00D65DD3" w:rsidRDefault="004C01AE" w:rsidP="00AF063B">
      <w:pPr>
        <w:ind w:firstLine="720"/>
        <w:jc w:val="both"/>
        <w:rPr>
          <w:bCs/>
        </w:rPr>
      </w:pPr>
      <w:r w:rsidRPr="004C01AE">
        <w:rPr>
          <w:bCs/>
        </w:rPr>
        <w:t xml:space="preserve">Based on the results of the needs analysis conducted through interviews and questionnaires at </w:t>
      </w:r>
      <w:r w:rsidR="00E9292A" w:rsidRPr="00E9292A">
        <w:rPr>
          <w:bCs/>
        </w:rPr>
        <w:t>State Vocational High School 1 Pundong</w:t>
      </w:r>
      <w:r w:rsidRPr="004C01AE">
        <w:rPr>
          <w:bCs/>
        </w:rPr>
        <w:t>, it was found that the school requires a structured information system that can accommodate all school academic data. The results of interviews with the Vice Principal of Public Relations revealed that currently the management of teacher, student, employee, schedule, and inventory data is still done manually, which requires a long time to search and archive data</w:t>
      </w:r>
      <w:r w:rsidR="00386EA1">
        <w:rPr>
          <w:bCs/>
        </w:rPr>
        <w:t xml:space="preserve"> </w:t>
      </w:r>
      <w:r w:rsidR="00386EA1">
        <w:rPr>
          <w:bCs/>
        </w:rPr>
        <w:fldChar w:fldCharType="begin" w:fldLock="1"/>
      </w:r>
      <w:r w:rsidR="00386EA1">
        <w:rPr>
          <w:bCs/>
        </w:rPr>
        <w:instrText>ADDIN CSL_CITATION {"citationItems":[{"id":"ITEM-1","itemData":{"DOI":"10.30656/jsmi.v2i2.835","ISSN":"2580-2887","abstract":"Health services facilities development and people mindset about health  make people more  critical in making decision to their needs of health services. The increased of the health fasilities made the owner to provide the best service, so they can be able to compete and growth. The purpose of this study is to improve the service quality of health service facility. The objective of this research is to improve the level of services quality on the health service. Integration of the IPA method and the Kano are used to determine which attributes should be improve to meet customer satisfaction. The result from this method are 14 attributes on the position keep up the good work  and 13 attributes must be improved.","author":[{"dropping-particle":"","family":"Dewi","given":"Shanty Kusuma","non-dropping-particle":"","parse-names":false,"suffix":""},{"dropping-particle":"","family":"Putri","given":"Ananda Rizky Calfintry","non-dropping-particle":"","parse-names":false,"suffix":""},{"dropping-particle":"","family":"Winarko","given":"Bagus Arif Dwi","non-dropping-particle":"","parse-names":false,"suffix":""}],"container-title":"Jurnal Sistem dan Manajemen Industri","id":"ITEM-1","issue":"2","issued":{"date-parts":[["2018"]]},"page":"67","title":"Peningkatan Kualitas Jasa Fasilitas Kesehatan dengan Integrasi Metode IPA dan KANO","type":"article-journal","volume":"2"},"uris":["http://www.mendeley.com/documents/?uuid=eabed34a-e6ef-4012-9fb1-759b14b80ac6"]}],"mendeley":{"formattedCitation":"[25]","plainTextFormattedCitation":"[25]","previouslyFormattedCitation":"[25]"},"properties":{"noteIndex":0},"schema":"https://github.com/citation-style-language/schema/raw/master/csl-citation.json"}</w:instrText>
      </w:r>
      <w:r w:rsidR="00386EA1">
        <w:rPr>
          <w:bCs/>
        </w:rPr>
        <w:fldChar w:fldCharType="separate"/>
      </w:r>
      <w:r w:rsidR="00386EA1" w:rsidRPr="00386EA1">
        <w:rPr>
          <w:bCs/>
          <w:noProof/>
        </w:rPr>
        <w:t>[25]</w:t>
      </w:r>
      <w:r w:rsidR="00386EA1">
        <w:rPr>
          <w:bCs/>
        </w:rPr>
        <w:fldChar w:fldCharType="end"/>
      </w:r>
      <w:r w:rsidRPr="004C01AE">
        <w:rPr>
          <w:bCs/>
        </w:rPr>
        <w:t xml:space="preserve">. The questionnaire given to teachers also emphasized the need for an information system that can facilitate access to information and academic data, even though supporting facilities such as computers are still limited. Limited facilities mean that the information system developed is specifically for the principal, teachers, and employees only with eight main menus according to the school's needs. Thus, the results of this needs analysis become the basis for the development of an Academic Information System that is appropriate to the conditions and needs of </w:t>
      </w:r>
      <w:r w:rsidR="00E9292A" w:rsidRPr="00E9292A">
        <w:rPr>
          <w:bCs/>
        </w:rPr>
        <w:t>State Vocational High School 1 Pundong</w:t>
      </w:r>
      <w:r w:rsidRPr="004C01AE">
        <w:rPr>
          <w:bCs/>
        </w:rPr>
        <w:t>.</w:t>
      </w:r>
    </w:p>
    <w:p w14:paraId="00780A0F" w14:textId="77777777" w:rsidR="004C01AE" w:rsidRPr="00AF063B" w:rsidRDefault="004C01AE" w:rsidP="00AF063B">
      <w:pPr>
        <w:ind w:firstLine="720"/>
        <w:jc w:val="both"/>
        <w:rPr>
          <w:bCs/>
        </w:rPr>
      </w:pPr>
    </w:p>
    <w:p w14:paraId="2F092F4D" w14:textId="6BC107D8" w:rsidR="00F37CDD" w:rsidRDefault="00F37CDD" w:rsidP="00F37CDD">
      <w:pPr>
        <w:rPr>
          <w:b/>
          <w:bCs/>
          <w:lang w:val="id-ID"/>
        </w:rPr>
      </w:pPr>
      <w:r>
        <w:rPr>
          <w:b/>
          <w:bCs/>
          <w:lang w:val="id-ID"/>
        </w:rPr>
        <w:t xml:space="preserve">3.2.  </w:t>
      </w:r>
      <w:r w:rsidR="004C01AE" w:rsidRPr="004C01AE">
        <w:rPr>
          <w:b/>
          <w:bCs/>
          <w:lang w:val="id-ID"/>
        </w:rPr>
        <w:t>Product Development Results</w:t>
      </w:r>
    </w:p>
    <w:p w14:paraId="791B0E9F" w14:textId="16DC8E42" w:rsidR="004C01AE" w:rsidRDefault="004C01AE" w:rsidP="00135D88">
      <w:pPr>
        <w:ind w:firstLine="720"/>
        <w:jc w:val="both"/>
      </w:pPr>
      <w:r w:rsidRPr="004C01AE">
        <w:t xml:space="preserve">Based on the product development results, the Academic Information System at </w:t>
      </w:r>
      <w:r w:rsidR="00E9292A" w:rsidRPr="00E9292A">
        <w:t xml:space="preserve">State Vocational High School 1 Pundong </w:t>
      </w:r>
      <w:r w:rsidRPr="004C01AE">
        <w:t>has been successfully developed through three main stages: database creation, interface creation, and coding</w:t>
      </w:r>
      <w:r w:rsidR="00386EA1">
        <w:t xml:space="preserve"> </w:t>
      </w:r>
      <w:r w:rsidR="00386EA1">
        <w:fldChar w:fldCharType="begin" w:fldLock="1"/>
      </w:r>
      <w:r w:rsidR="00386EA1">
        <w:instrText>ADDIN CSL_CITATION {"citationItems":[{"id":"ITEM-1","itemData":{"DOI":"10.30656/jsmi.v2i2.769","ISSN":"2580-2887","abstract":"This study aims to analyze the level of service quality and prioritize improvements. The method that used in this study is service quality (SERVQUAL) combined with fuzzy concepts to find out the gap between expectations and consumer perceptions through five dimensions namely tangible, reliability, responsiveness, assurance, and empathy. Fuzzy concepts are used to present uncertainties over respondents' assessment of subjective questionnaires. To determine the priority of improvement, used the Customer Value Index Potential Gains (IPGCV) method. Based on processing data results by using fuzzy-servqual method, it is known that the Tangible dimension has a gap of -0.13, the Reliability dimension has a gap of -0.13, the Responsive dimension has a gap of -0.14, the dimension of Assurance has a gap of -0.12, Empathy dimension has a gap of -0.11. The negative value on fuzzy-servqual assessment can be interpreted that the overall service has not met customer expectations. Achievement of the quality level is equal to 0.8606 which is indicates the quality of services still need improvement because the level of service quality is less than 1 (Q &lt;1). Based on calculation using the PGCV Index, it is known that services which have the highest priority are employees who have adequate support from their institutions so that they can carry out their duties properl","author":[{"dropping-particle":"","family":"Widyarto","given":"Wahyu Oktri","non-dropping-particle":"","parse-names":false,"suffix":""},{"dropping-particle":"","family":"Djamal","given":"Nugraheni","non-dropping-particle":"","parse-names":false,"suffix":""},{"dropping-particle":"","family":"Adhim","given":"Fauzul","non-dropping-particle":"","parse-names":false,"suffix":""}],"container-title":"Jurnal Sistem dan Manajemen Industri","id":"ITEM-1","issue":"2","issued":{"date-parts":[["2018"]]},"page":"101","title":"Analisis Kualitas Pelayanan Publik dengan Metode Fuzzy-Service Quality (F-Servqual) dan Index Potential Gain Customer Value (IPGCV)","type":"article-journal","volume":"2"},"uris":["http://www.mendeley.com/documents/?uuid=269408e7-4437-47e6-8bdd-6083c94d7348"]}],"mendeley":{"formattedCitation":"[26]","plainTextFormattedCitation":"[26]","previouslyFormattedCitation":"[26]"},"properties":{"noteIndex":0},"schema":"https://github.com/citation-style-language/schema/raw/master/csl-citation.json"}</w:instrText>
      </w:r>
      <w:r w:rsidR="00386EA1">
        <w:fldChar w:fldCharType="separate"/>
      </w:r>
      <w:r w:rsidR="00386EA1" w:rsidRPr="00386EA1">
        <w:rPr>
          <w:noProof/>
        </w:rPr>
        <w:t>[26]</w:t>
      </w:r>
      <w:r w:rsidR="00386EA1">
        <w:fldChar w:fldCharType="end"/>
      </w:r>
      <w:r w:rsidRPr="004C01AE">
        <w:t>. The system database was built using Microsoft Access, consisting of nine tables, including databases for teachers, students, employees, incoming mail, outgoing mail, school inventory, class schedules, teacher schedules, and room schedules.</w:t>
      </w:r>
    </w:p>
    <w:p w14:paraId="076DE4ED" w14:textId="77777777" w:rsidR="00E9292A" w:rsidRDefault="00E9292A" w:rsidP="00135D88">
      <w:pPr>
        <w:ind w:firstLine="720"/>
        <w:jc w:val="both"/>
      </w:pPr>
    </w:p>
    <w:p w14:paraId="355679F4" w14:textId="1B1D7E86" w:rsidR="00135D88" w:rsidRPr="00EF4306" w:rsidRDefault="00135D88" w:rsidP="00EF4306">
      <w:pPr>
        <w:ind w:firstLine="720"/>
        <w:jc w:val="center"/>
        <w:rPr>
          <w:sz w:val="22"/>
        </w:rPr>
      </w:pPr>
      <w:r w:rsidRPr="00135D88">
        <w:rPr>
          <w:sz w:val="22"/>
        </w:rPr>
        <w:t>Table 1. Teacher Database Design Table</w:t>
      </w: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578"/>
        <w:gridCol w:w="1903"/>
        <w:gridCol w:w="1733"/>
      </w:tblGrid>
      <w:tr w:rsidR="00DC46FE" w14:paraId="1E37E20E" w14:textId="77777777" w:rsidTr="00EF4AD7">
        <w:trPr>
          <w:trHeight w:val="265"/>
        </w:trPr>
        <w:tc>
          <w:tcPr>
            <w:tcW w:w="578" w:type="dxa"/>
            <w:shd w:val="clear" w:color="auto" w:fill="BEBEBE"/>
          </w:tcPr>
          <w:p w14:paraId="212A4DC2" w14:textId="77777777" w:rsidR="00DC46FE" w:rsidRPr="009F40D8" w:rsidRDefault="00DC46FE" w:rsidP="00EF4AD7">
            <w:pPr>
              <w:pStyle w:val="TableParagraph"/>
              <w:spacing w:line="246" w:lineRule="exact"/>
              <w:ind w:left="105" w:right="93"/>
              <w:rPr>
                <w:rFonts w:ascii="Times New Roman" w:hAnsi="Times New Roman" w:cs="Times New Roman"/>
                <w:b/>
                <w:sz w:val="20"/>
                <w:szCs w:val="20"/>
              </w:rPr>
            </w:pPr>
            <w:r w:rsidRPr="009F40D8">
              <w:rPr>
                <w:rFonts w:ascii="Times New Roman" w:hAnsi="Times New Roman" w:cs="Times New Roman"/>
                <w:b/>
                <w:spacing w:val="-5"/>
                <w:sz w:val="20"/>
                <w:szCs w:val="20"/>
              </w:rPr>
              <w:t>NO</w:t>
            </w:r>
          </w:p>
        </w:tc>
        <w:tc>
          <w:tcPr>
            <w:tcW w:w="2578" w:type="dxa"/>
            <w:shd w:val="clear" w:color="auto" w:fill="BEBEBE"/>
          </w:tcPr>
          <w:p w14:paraId="6EF5D50E" w14:textId="77777777" w:rsidR="00DC46FE" w:rsidRPr="009F40D8" w:rsidRDefault="00DC46FE" w:rsidP="00EF4AD7">
            <w:pPr>
              <w:pStyle w:val="TableParagraph"/>
              <w:spacing w:line="246" w:lineRule="exact"/>
              <w:ind w:left="670"/>
              <w:jc w:val="left"/>
              <w:rPr>
                <w:rFonts w:ascii="Times New Roman" w:hAnsi="Times New Roman" w:cs="Times New Roman"/>
                <w:b/>
                <w:sz w:val="20"/>
                <w:szCs w:val="20"/>
              </w:rPr>
            </w:pPr>
            <w:r w:rsidRPr="009F40D8">
              <w:rPr>
                <w:rFonts w:ascii="Times New Roman" w:hAnsi="Times New Roman" w:cs="Times New Roman"/>
                <w:b/>
                <w:sz w:val="20"/>
                <w:szCs w:val="20"/>
              </w:rPr>
              <w:t>Field</w:t>
            </w:r>
            <w:r w:rsidRPr="009F40D8">
              <w:rPr>
                <w:rFonts w:ascii="Times New Roman" w:hAnsi="Times New Roman" w:cs="Times New Roman"/>
                <w:b/>
                <w:spacing w:val="-5"/>
                <w:sz w:val="20"/>
                <w:szCs w:val="20"/>
              </w:rPr>
              <w:t xml:space="preserve"> </w:t>
            </w:r>
            <w:r w:rsidRPr="009F40D8">
              <w:rPr>
                <w:rFonts w:ascii="Times New Roman" w:hAnsi="Times New Roman" w:cs="Times New Roman"/>
                <w:b/>
                <w:spacing w:val="-4"/>
                <w:sz w:val="20"/>
                <w:szCs w:val="20"/>
              </w:rPr>
              <w:t>Name</w:t>
            </w:r>
          </w:p>
        </w:tc>
        <w:tc>
          <w:tcPr>
            <w:tcW w:w="1903" w:type="dxa"/>
            <w:shd w:val="clear" w:color="auto" w:fill="BEBEBE"/>
          </w:tcPr>
          <w:p w14:paraId="67FB6229" w14:textId="77777777" w:rsidR="00DC46FE" w:rsidRPr="009F40D8" w:rsidRDefault="00DC46FE" w:rsidP="00EF4AD7">
            <w:pPr>
              <w:pStyle w:val="TableParagraph"/>
              <w:spacing w:line="246" w:lineRule="exact"/>
              <w:ind w:left="393"/>
              <w:jc w:val="left"/>
              <w:rPr>
                <w:rFonts w:ascii="Times New Roman" w:hAnsi="Times New Roman" w:cs="Times New Roman"/>
                <w:b/>
                <w:sz w:val="20"/>
                <w:szCs w:val="20"/>
              </w:rPr>
            </w:pPr>
            <w:r w:rsidRPr="009F40D8">
              <w:rPr>
                <w:rFonts w:ascii="Times New Roman" w:hAnsi="Times New Roman" w:cs="Times New Roman"/>
                <w:b/>
                <w:sz w:val="20"/>
                <w:szCs w:val="20"/>
              </w:rPr>
              <w:t>Data</w:t>
            </w:r>
            <w:r w:rsidRPr="009F40D8">
              <w:rPr>
                <w:rFonts w:ascii="Times New Roman" w:hAnsi="Times New Roman" w:cs="Times New Roman"/>
                <w:b/>
                <w:spacing w:val="-3"/>
                <w:sz w:val="20"/>
                <w:szCs w:val="20"/>
              </w:rPr>
              <w:t xml:space="preserve"> </w:t>
            </w:r>
            <w:r w:rsidRPr="009F40D8">
              <w:rPr>
                <w:rFonts w:ascii="Times New Roman" w:hAnsi="Times New Roman" w:cs="Times New Roman"/>
                <w:b/>
                <w:spacing w:val="-4"/>
                <w:sz w:val="20"/>
                <w:szCs w:val="20"/>
              </w:rPr>
              <w:t>Type</w:t>
            </w:r>
          </w:p>
        </w:tc>
        <w:tc>
          <w:tcPr>
            <w:tcW w:w="1733" w:type="dxa"/>
            <w:shd w:val="clear" w:color="auto" w:fill="BEBEBE"/>
          </w:tcPr>
          <w:p w14:paraId="31F1A446" w14:textId="77777777" w:rsidR="00DC46FE" w:rsidRPr="009F40D8" w:rsidRDefault="00DC46FE" w:rsidP="00EF4AD7">
            <w:pPr>
              <w:pStyle w:val="TableParagraph"/>
              <w:spacing w:line="246" w:lineRule="exact"/>
              <w:ind w:left="227" w:right="214"/>
              <w:rPr>
                <w:rFonts w:ascii="Times New Roman" w:hAnsi="Times New Roman" w:cs="Times New Roman"/>
                <w:b/>
                <w:sz w:val="20"/>
                <w:szCs w:val="20"/>
              </w:rPr>
            </w:pPr>
            <w:r w:rsidRPr="009F40D8">
              <w:rPr>
                <w:rFonts w:ascii="Times New Roman" w:hAnsi="Times New Roman" w:cs="Times New Roman"/>
                <w:b/>
                <w:sz w:val="20"/>
                <w:szCs w:val="20"/>
              </w:rPr>
              <w:t>Field</w:t>
            </w:r>
            <w:r w:rsidRPr="009F40D8">
              <w:rPr>
                <w:rFonts w:ascii="Times New Roman" w:hAnsi="Times New Roman" w:cs="Times New Roman"/>
                <w:b/>
                <w:spacing w:val="-3"/>
                <w:sz w:val="20"/>
                <w:szCs w:val="20"/>
              </w:rPr>
              <w:t xml:space="preserve"> </w:t>
            </w:r>
            <w:r w:rsidRPr="009F40D8">
              <w:rPr>
                <w:rFonts w:ascii="Times New Roman" w:hAnsi="Times New Roman" w:cs="Times New Roman"/>
                <w:b/>
                <w:spacing w:val="-4"/>
                <w:sz w:val="20"/>
                <w:szCs w:val="20"/>
              </w:rPr>
              <w:t>Size</w:t>
            </w:r>
          </w:p>
        </w:tc>
      </w:tr>
      <w:tr w:rsidR="00DC46FE" w14:paraId="0CAB4A65" w14:textId="77777777" w:rsidTr="00EF4AD7">
        <w:trPr>
          <w:trHeight w:val="263"/>
        </w:trPr>
        <w:tc>
          <w:tcPr>
            <w:tcW w:w="578" w:type="dxa"/>
          </w:tcPr>
          <w:p w14:paraId="60E7F7A5" w14:textId="77777777" w:rsidR="00DC46FE" w:rsidRPr="009F40D8" w:rsidRDefault="00DC46FE" w:rsidP="00EF4AD7">
            <w:pPr>
              <w:pStyle w:val="TableParagraph"/>
              <w:spacing w:line="244" w:lineRule="exact"/>
              <w:ind w:left="8"/>
              <w:rPr>
                <w:rFonts w:ascii="Times New Roman" w:hAnsi="Times New Roman" w:cs="Times New Roman"/>
                <w:sz w:val="20"/>
                <w:szCs w:val="20"/>
              </w:rPr>
            </w:pPr>
            <w:r w:rsidRPr="009F40D8">
              <w:rPr>
                <w:rFonts w:ascii="Times New Roman" w:hAnsi="Times New Roman" w:cs="Times New Roman"/>
                <w:sz w:val="20"/>
                <w:szCs w:val="20"/>
              </w:rPr>
              <w:t>1</w:t>
            </w:r>
          </w:p>
        </w:tc>
        <w:tc>
          <w:tcPr>
            <w:tcW w:w="2578" w:type="dxa"/>
          </w:tcPr>
          <w:p w14:paraId="3E145680" w14:textId="77777777" w:rsidR="00DC46FE" w:rsidRPr="009F40D8" w:rsidRDefault="00DC46FE" w:rsidP="00EF4AD7">
            <w:pPr>
              <w:pStyle w:val="TableParagraph"/>
              <w:spacing w:line="244" w:lineRule="exact"/>
              <w:ind w:left="108"/>
              <w:jc w:val="left"/>
              <w:rPr>
                <w:rFonts w:ascii="Times New Roman" w:hAnsi="Times New Roman" w:cs="Times New Roman"/>
                <w:sz w:val="20"/>
                <w:szCs w:val="20"/>
              </w:rPr>
            </w:pPr>
            <w:r w:rsidRPr="009F40D8">
              <w:rPr>
                <w:rFonts w:ascii="Times New Roman" w:hAnsi="Times New Roman" w:cs="Times New Roman"/>
                <w:spacing w:val="-5"/>
                <w:sz w:val="20"/>
                <w:szCs w:val="20"/>
              </w:rPr>
              <w:t>NIP</w:t>
            </w:r>
          </w:p>
        </w:tc>
        <w:tc>
          <w:tcPr>
            <w:tcW w:w="1903" w:type="dxa"/>
          </w:tcPr>
          <w:p w14:paraId="2D473302" w14:textId="77777777" w:rsidR="00DC46FE" w:rsidRPr="009F40D8" w:rsidRDefault="00DC46FE" w:rsidP="00EF4AD7">
            <w:pPr>
              <w:pStyle w:val="TableParagraph"/>
              <w:spacing w:line="244"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1F7CAAA5" w14:textId="77777777" w:rsidR="00DC46FE" w:rsidRPr="009F40D8" w:rsidRDefault="00DC46FE" w:rsidP="00EF4AD7">
            <w:pPr>
              <w:pStyle w:val="TableParagraph"/>
              <w:spacing w:line="244"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23</w:t>
            </w:r>
          </w:p>
        </w:tc>
      </w:tr>
      <w:tr w:rsidR="00DC46FE" w14:paraId="04318563" w14:textId="77777777" w:rsidTr="00EF4AD7">
        <w:trPr>
          <w:trHeight w:val="265"/>
        </w:trPr>
        <w:tc>
          <w:tcPr>
            <w:tcW w:w="578" w:type="dxa"/>
          </w:tcPr>
          <w:p w14:paraId="2251BEFD"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2</w:t>
            </w:r>
          </w:p>
        </w:tc>
        <w:tc>
          <w:tcPr>
            <w:tcW w:w="2578" w:type="dxa"/>
          </w:tcPr>
          <w:p w14:paraId="3518AF86" w14:textId="5E70F2CE" w:rsidR="00DC46FE" w:rsidRPr="009F40D8" w:rsidRDefault="00DC46FE"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pacing w:val="-4"/>
                <w:sz w:val="20"/>
                <w:szCs w:val="20"/>
              </w:rPr>
              <w:t>Nam</w:t>
            </w:r>
            <w:r w:rsidR="00A86AA7" w:rsidRPr="009F40D8">
              <w:rPr>
                <w:rFonts w:ascii="Times New Roman" w:hAnsi="Times New Roman" w:cs="Times New Roman"/>
                <w:spacing w:val="-4"/>
                <w:sz w:val="20"/>
                <w:szCs w:val="20"/>
              </w:rPr>
              <w:t>e</w:t>
            </w:r>
          </w:p>
        </w:tc>
        <w:tc>
          <w:tcPr>
            <w:tcW w:w="1903" w:type="dxa"/>
          </w:tcPr>
          <w:p w14:paraId="0F1289B0" w14:textId="77777777" w:rsidR="00DC46FE" w:rsidRPr="009F40D8" w:rsidRDefault="00DC46FE" w:rsidP="00EF4AD7">
            <w:pPr>
              <w:pStyle w:val="TableParagraph"/>
              <w:spacing w:line="246"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5538EEE4" w14:textId="77777777" w:rsidR="00DC46FE" w:rsidRPr="009F40D8" w:rsidRDefault="00DC46FE" w:rsidP="00EF4AD7">
            <w:pPr>
              <w:pStyle w:val="TableParagraph"/>
              <w:spacing w:line="246"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30</w:t>
            </w:r>
          </w:p>
        </w:tc>
      </w:tr>
      <w:tr w:rsidR="00DC46FE" w14:paraId="519978EF" w14:textId="77777777" w:rsidTr="00EF4AD7">
        <w:trPr>
          <w:trHeight w:val="266"/>
        </w:trPr>
        <w:tc>
          <w:tcPr>
            <w:tcW w:w="578" w:type="dxa"/>
          </w:tcPr>
          <w:p w14:paraId="7AD6D14C"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3</w:t>
            </w:r>
          </w:p>
        </w:tc>
        <w:tc>
          <w:tcPr>
            <w:tcW w:w="2578" w:type="dxa"/>
          </w:tcPr>
          <w:p w14:paraId="1E284281" w14:textId="51036ADE" w:rsidR="00DC46FE" w:rsidRPr="009F40D8" w:rsidRDefault="00A86AA7"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z w:val="20"/>
                <w:szCs w:val="20"/>
              </w:rPr>
              <w:t>Gender</w:t>
            </w:r>
          </w:p>
        </w:tc>
        <w:tc>
          <w:tcPr>
            <w:tcW w:w="1903" w:type="dxa"/>
          </w:tcPr>
          <w:p w14:paraId="098C05F0" w14:textId="77777777" w:rsidR="00DC46FE" w:rsidRPr="009F40D8" w:rsidRDefault="00DC46FE" w:rsidP="00EF4AD7">
            <w:pPr>
              <w:pStyle w:val="TableParagraph"/>
              <w:spacing w:line="246"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5BCC8F11" w14:textId="77777777" w:rsidR="00DC46FE" w:rsidRPr="009F40D8" w:rsidRDefault="00DC46FE" w:rsidP="00EF4AD7">
            <w:pPr>
              <w:pStyle w:val="TableParagraph"/>
              <w:spacing w:line="246"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10</w:t>
            </w:r>
          </w:p>
        </w:tc>
      </w:tr>
      <w:tr w:rsidR="00DC46FE" w14:paraId="0495A3DB" w14:textId="77777777" w:rsidTr="00EF4AD7">
        <w:trPr>
          <w:trHeight w:val="266"/>
        </w:trPr>
        <w:tc>
          <w:tcPr>
            <w:tcW w:w="578" w:type="dxa"/>
          </w:tcPr>
          <w:p w14:paraId="07C14909"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4</w:t>
            </w:r>
          </w:p>
        </w:tc>
        <w:tc>
          <w:tcPr>
            <w:tcW w:w="2578" w:type="dxa"/>
          </w:tcPr>
          <w:p w14:paraId="1D1B9A70" w14:textId="490181D6" w:rsidR="00DC46FE" w:rsidRPr="009F40D8" w:rsidRDefault="00A86AA7"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pacing w:val="-2"/>
                <w:sz w:val="20"/>
                <w:szCs w:val="20"/>
              </w:rPr>
              <w:t>Position</w:t>
            </w:r>
          </w:p>
        </w:tc>
        <w:tc>
          <w:tcPr>
            <w:tcW w:w="1903" w:type="dxa"/>
          </w:tcPr>
          <w:p w14:paraId="47008F0F" w14:textId="77777777" w:rsidR="00DC46FE" w:rsidRPr="009F40D8" w:rsidRDefault="00DC46FE" w:rsidP="00EF4AD7">
            <w:pPr>
              <w:pStyle w:val="TableParagraph"/>
              <w:spacing w:line="246"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7B7CFA27" w14:textId="77777777" w:rsidR="00DC46FE" w:rsidRPr="009F40D8" w:rsidRDefault="00DC46FE" w:rsidP="00EF4AD7">
            <w:pPr>
              <w:pStyle w:val="TableParagraph"/>
              <w:spacing w:line="246"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20</w:t>
            </w:r>
          </w:p>
        </w:tc>
      </w:tr>
      <w:tr w:rsidR="00DC46FE" w14:paraId="326969BF" w14:textId="77777777" w:rsidTr="00EF4AD7">
        <w:trPr>
          <w:trHeight w:val="265"/>
        </w:trPr>
        <w:tc>
          <w:tcPr>
            <w:tcW w:w="578" w:type="dxa"/>
          </w:tcPr>
          <w:p w14:paraId="7BBBBB6E"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5</w:t>
            </w:r>
          </w:p>
        </w:tc>
        <w:tc>
          <w:tcPr>
            <w:tcW w:w="2578" w:type="dxa"/>
          </w:tcPr>
          <w:p w14:paraId="6C1277F9" w14:textId="39E83B8A" w:rsidR="00DC46FE" w:rsidRPr="009F40D8" w:rsidRDefault="00A86AA7"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pacing w:val="-2"/>
                <w:sz w:val="20"/>
                <w:szCs w:val="20"/>
              </w:rPr>
              <w:t>Group</w:t>
            </w:r>
          </w:p>
        </w:tc>
        <w:tc>
          <w:tcPr>
            <w:tcW w:w="1903" w:type="dxa"/>
          </w:tcPr>
          <w:p w14:paraId="1B9185F8" w14:textId="77777777" w:rsidR="00DC46FE" w:rsidRPr="009F40D8" w:rsidRDefault="00DC46FE" w:rsidP="00EF4AD7">
            <w:pPr>
              <w:pStyle w:val="TableParagraph"/>
              <w:spacing w:line="246"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38CD2DF9" w14:textId="77777777" w:rsidR="00DC46FE" w:rsidRPr="009F40D8" w:rsidRDefault="00DC46FE" w:rsidP="00EF4AD7">
            <w:pPr>
              <w:pStyle w:val="TableParagraph"/>
              <w:spacing w:line="246" w:lineRule="exact"/>
              <w:ind w:left="12"/>
              <w:rPr>
                <w:rFonts w:ascii="Times New Roman" w:hAnsi="Times New Roman" w:cs="Times New Roman"/>
                <w:sz w:val="20"/>
                <w:szCs w:val="20"/>
              </w:rPr>
            </w:pPr>
            <w:r w:rsidRPr="009F40D8">
              <w:rPr>
                <w:rFonts w:ascii="Times New Roman" w:hAnsi="Times New Roman" w:cs="Times New Roman"/>
                <w:sz w:val="20"/>
                <w:szCs w:val="20"/>
              </w:rPr>
              <w:t>5</w:t>
            </w:r>
          </w:p>
        </w:tc>
      </w:tr>
      <w:tr w:rsidR="00DC46FE" w14:paraId="1EE73345" w14:textId="77777777" w:rsidTr="00EF4AD7">
        <w:trPr>
          <w:trHeight w:val="263"/>
        </w:trPr>
        <w:tc>
          <w:tcPr>
            <w:tcW w:w="578" w:type="dxa"/>
          </w:tcPr>
          <w:p w14:paraId="110A9862" w14:textId="77777777" w:rsidR="00DC46FE" w:rsidRPr="009F40D8" w:rsidRDefault="00DC46FE" w:rsidP="00EF4AD7">
            <w:pPr>
              <w:pStyle w:val="TableParagraph"/>
              <w:spacing w:line="244" w:lineRule="exact"/>
              <w:ind w:left="8"/>
              <w:rPr>
                <w:rFonts w:ascii="Times New Roman" w:hAnsi="Times New Roman" w:cs="Times New Roman"/>
                <w:sz w:val="20"/>
                <w:szCs w:val="20"/>
              </w:rPr>
            </w:pPr>
            <w:r w:rsidRPr="009F40D8">
              <w:rPr>
                <w:rFonts w:ascii="Times New Roman" w:hAnsi="Times New Roman" w:cs="Times New Roman"/>
                <w:sz w:val="20"/>
                <w:szCs w:val="20"/>
              </w:rPr>
              <w:t>6</w:t>
            </w:r>
          </w:p>
        </w:tc>
        <w:tc>
          <w:tcPr>
            <w:tcW w:w="2578" w:type="dxa"/>
          </w:tcPr>
          <w:p w14:paraId="5E84B2D4" w14:textId="0D9575BC" w:rsidR="00DC46FE" w:rsidRPr="009F40D8" w:rsidRDefault="00A86AA7" w:rsidP="00EF4AD7">
            <w:pPr>
              <w:pStyle w:val="TableParagraph"/>
              <w:spacing w:line="244" w:lineRule="exact"/>
              <w:ind w:left="108"/>
              <w:jc w:val="left"/>
              <w:rPr>
                <w:rFonts w:ascii="Times New Roman" w:hAnsi="Times New Roman" w:cs="Times New Roman"/>
                <w:sz w:val="20"/>
                <w:szCs w:val="20"/>
              </w:rPr>
            </w:pPr>
            <w:r w:rsidRPr="009F40D8">
              <w:rPr>
                <w:rFonts w:ascii="Times New Roman" w:hAnsi="Times New Roman" w:cs="Times New Roman"/>
                <w:sz w:val="20"/>
                <w:szCs w:val="20"/>
              </w:rPr>
              <w:t>Place of Birth</w:t>
            </w:r>
          </w:p>
        </w:tc>
        <w:tc>
          <w:tcPr>
            <w:tcW w:w="1903" w:type="dxa"/>
          </w:tcPr>
          <w:p w14:paraId="23CD56F1" w14:textId="77777777" w:rsidR="00DC46FE" w:rsidRPr="009F40D8" w:rsidRDefault="00DC46FE" w:rsidP="00EF4AD7">
            <w:pPr>
              <w:pStyle w:val="TableParagraph"/>
              <w:spacing w:line="244"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178D32EC" w14:textId="77777777" w:rsidR="00DC46FE" w:rsidRPr="009F40D8" w:rsidRDefault="00DC46FE" w:rsidP="00EF4AD7">
            <w:pPr>
              <w:pStyle w:val="TableParagraph"/>
              <w:spacing w:line="244"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20</w:t>
            </w:r>
          </w:p>
        </w:tc>
      </w:tr>
      <w:tr w:rsidR="00DC46FE" w14:paraId="4345B9EA" w14:textId="77777777" w:rsidTr="00EF4AD7">
        <w:trPr>
          <w:trHeight w:val="265"/>
        </w:trPr>
        <w:tc>
          <w:tcPr>
            <w:tcW w:w="578" w:type="dxa"/>
          </w:tcPr>
          <w:p w14:paraId="26A6A600"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7</w:t>
            </w:r>
          </w:p>
        </w:tc>
        <w:tc>
          <w:tcPr>
            <w:tcW w:w="2578" w:type="dxa"/>
          </w:tcPr>
          <w:p w14:paraId="623B0FDC" w14:textId="16CB37BE" w:rsidR="00DC46FE" w:rsidRPr="009F40D8" w:rsidRDefault="00A86AA7"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z w:val="20"/>
                <w:szCs w:val="20"/>
              </w:rPr>
              <w:t>Date of Birth</w:t>
            </w:r>
          </w:p>
        </w:tc>
        <w:tc>
          <w:tcPr>
            <w:tcW w:w="1903" w:type="dxa"/>
          </w:tcPr>
          <w:p w14:paraId="0EDC5E2A" w14:textId="77777777" w:rsidR="00DC46FE" w:rsidRPr="009F40D8" w:rsidRDefault="00DC46FE" w:rsidP="00EF4AD7">
            <w:pPr>
              <w:pStyle w:val="TableParagraph"/>
              <w:spacing w:line="246" w:lineRule="exact"/>
              <w:ind w:left="442"/>
              <w:jc w:val="left"/>
              <w:rPr>
                <w:rFonts w:ascii="Times New Roman" w:hAnsi="Times New Roman" w:cs="Times New Roman"/>
                <w:sz w:val="20"/>
                <w:szCs w:val="20"/>
              </w:rPr>
            </w:pPr>
            <w:r w:rsidRPr="009F40D8">
              <w:rPr>
                <w:rFonts w:ascii="Times New Roman" w:hAnsi="Times New Roman" w:cs="Times New Roman"/>
                <w:spacing w:val="-2"/>
                <w:sz w:val="20"/>
                <w:szCs w:val="20"/>
              </w:rPr>
              <w:t>Date/Time</w:t>
            </w:r>
          </w:p>
        </w:tc>
        <w:tc>
          <w:tcPr>
            <w:tcW w:w="1733" w:type="dxa"/>
          </w:tcPr>
          <w:p w14:paraId="371532AC" w14:textId="77777777" w:rsidR="00DC46FE" w:rsidRPr="009F40D8" w:rsidRDefault="00DC46FE" w:rsidP="00EF4AD7">
            <w:pPr>
              <w:pStyle w:val="TableParagraph"/>
              <w:spacing w:line="246" w:lineRule="exact"/>
              <w:ind w:left="227" w:right="215"/>
              <w:rPr>
                <w:rFonts w:ascii="Times New Roman" w:hAnsi="Times New Roman" w:cs="Times New Roman"/>
                <w:sz w:val="20"/>
                <w:szCs w:val="20"/>
              </w:rPr>
            </w:pPr>
            <w:r w:rsidRPr="009F40D8">
              <w:rPr>
                <w:rFonts w:ascii="Times New Roman" w:hAnsi="Times New Roman" w:cs="Times New Roman"/>
                <w:sz w:val="20"/>
                <w:szCs w:val="20"/>
              </w:rPr>
              <w:t>Medium</w:t>
            </w:r>
            <w:r w:rsidRPr="009F40D8">
              <w:rPr>
                <w:rFonts w:ascii="Times New Roman" w:hAnsi="Times New Roman" w:cs="Times New Roman"/>
                <w:spacing w:val="-3"/>
                <w:sz w:val="20"/>
                <w:szCs w:val="20"/>
              </w:rPr>
              <w:t xml:space="preserve"> </w:t>
            </w:r>
            <w:r w:rsidRPr="009F40D8">
              <w:rPr>
                <w:rFonts w:ascii="Times New Roman" w:hAnsi="Times New Roman" w:cs="Times New Roman"/>
                <w:spacing w:val="-4"/>
                <w:sz w:val="20"/>
                <w:szCs w:val="20"/>
              </w:rPr>
              <w:t>date</w:t>
            </w:r>
          </w:p>
        </w:tc>
      </w:tr>
      <w:tr w:rsidR="00DC46FE" w14:paraId="0D7BFB57" w14:textId="77777777" w:rsidTr="00EF4AD7">
        <w:trPr>
          <w:trHeight w:val="266"/>
        </w:trPr>
        <w:tc>
          <w:tcPr>
            <w:tcW w:w="578" w:type="dxa"/>
          </w:tcPr>
          <w:p w14:paraId="64FA2025" w14:textId="77777777" w:rsidR="00DC46FE" w:rsidRPr="009F40D8" w:rsidRDefault="00DC46FE" w:rsidP="00EF4AD7">
            <w:pPr>
              <w:pStyle w:val="TableParagraph"/>
              <w:spacing w:line="246" w:lineRule="exact"/>
              <w:ind w:left="8"/>
              <w:rPr>
                <w:rFonts w:ascii="Times New Roman" w:hAnsi="Times New Roman" w:cs="Times New Roman"/>
                <w:sz w:val="20"/>
                <w:szCs w:val="20"/>
              </w:rPr>
            </w:pPr>
            <w:r w:rsidRPr="009F40D8">
              <w:rPr>
                <w:rFonts w:ascii="Times New Roman" w:hAnsi="Times New Roman" w:cs="Times New Roman"/>
                <w:sz w:val="20"/>
                <w:szCs w:val="20"/>
              </w:rPr>
              <w:t>8</w:t>
            </w:r>
          </w:p>
        </w:tc>
        <w:tc>
          <w:tcPr>
            <w:tcW w:w="2578" w:type="dxa"/>
          </w:tcPr>
          <w:p w14:paraId="6AB018FC" w14:textId="39C7B617" w:rsidR="00DC46FE" w:rsidRPr="009F40D8" w:rsidRDefault="00A86AA7" w:rsidP="00EF4AD7">
            <w:pPr>
              <w:pStyle w:val="TableParagraph"/>
              <w:spacing w:line="246" w:lineRule="exact"/>
              <w:ind w:left="108"/>
              <w:jc w:val="left"/>
              <w:rPr>
                <w:rFonts w:ascii="Times New Roman" w:hAnsi="Times New Roman" w:cs="Times New Roman"/>
                <w:sz w:val="20"/>
                <w:szCs w:val="20"/>
              </w:rPr>
            </w:pPr>
            <w:r w:rsidRPr="009F40D8">
              <w:rPr>
                <w:rFonts w:ascii="Times New Roman" w:hAnsi="Times New Roman" w:cs="Times New Roman"/>
                <w:spacing w:val="-2"/>
                <w:sz w:val="20"/>
                <w:szCs w:val="20"/>
              </w:rPr>
              <w:t>Address</w:t>
            </w:r>
          </w:p>
        </w:tc>
        <w:tc>
          <w:tcPr>
            <w:tcW w:w="1903" w:type="dxa"/>
          </w:tcPr>
          <w:p w14:paraId="00BB6AD2" w14:textId="77777777" w:rsidR="00DC46FE" w:rsidRPr="009F40D8" w:rsidRDefault="00DC46FE" w:rsidP="00EF4AD7">
            <w:pPr>
              <w:pStyle w:val="TableParagraph"/>
              <w:spacing w:line="246"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30FDA3A7" w14:textId="77777777" w:rsidR="00DC46FE" w:rsidRPr="009F40D8" w:rsidRDefault="00DC46FE" w:rsidP="00EF4AD7">
            <w:pPr>
              <w:pStyle w:val="TableParagraph"/>
              <w:spacing w:line="246"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70</w:t>
            </w:r>
          </w:p>
        </w:tc>
      </w:tr>
      <w:tr w:rsidR="00DC46FE" w14:paraId="513F439F" w14:textId="77777777" w:rsidTr="00EF4AD7">
        <w:trPr>
          <w:trHeight w:val="266"/>
        </w:trPr>
        <w:tc>
          <w:tcPr>
            <w:tcW w:w="578" w:type="dxa"/>
          </w:tcPr>
          <w:p w14:paraId="6865E406" w14:textId="77777777" w:rsidR="00DC46FE" w:rsidRPr="009F40D8" w:rsidRDefault="00DC46FE" w:rsidP="00EF4AD7">
            <w:pPr>
              <w:pStyle w:val="TableParagraph"/>
              <w:spacing w:line="247" w:lineRule="exact"/>
              <w:ind w:left="8"/>
              <w:rPr>
                <w:rFonts w:ascii="Times New Roman" w:hAnsi="Times New Roman" w:cs="Times New Roman"/>
                <w:sz w:val="20"/>
                <w:szCs w:val="20"/>
              </w:rPr>
            </w:pPr>
            <w:r w:rsidRPr="009F40D8">
              <w:rPr>
                <w:rFonts w:ascii="Times New Roman" w:hAnsi="Times New Roman" w:cs="Times New Roman"/>
                <w:sz w:val="20"/>
                <w:szCs w:val="20"/>
              </w:rPr>
              <w:t>9</w:t>
            </w:r>
          </w:p>
        </w:tc>
        <w:tc>
          <w:tcPr>
            <w:tcW w:w="2578" w:type="dxa"/>
          </w:tcPr>
          <w:p w14:paraId="27E9B134" w14:textId="541CFF55" w:rsidR="00DC46FE" w:rsidRPr="009F40D8" w:rsidRDefault="00A86AA7" w:rsidP="00EF4AD7">
            <w:pPr>
              <w:pStyle w:val="TableParagraph"/>
              <w:spacing w:line="247" w:lineRule="exact"/>
              <w:ind w:left="108"/>
              <w:jc w:val="left"/>
              <w:rPr>
                <w:rFonts w:ascii="Times New Roman" w:hAnsi="Times New Roman" w:cs="Times New Roman"/>
                <w:sz w:val="20"/>
                <w:szCs w:val="20"/>
              </w:rPr>
            </w:pPr>
            <w:r w:rsidRPr="009F40D8">
              <w:rPr>
                <w:rFonts w:ascii="Times New Roman" w:hAnsi="Times New Roman" w:cs="Times New Roman"/>
                <w:sz w:val="20"/>
                <w:szCs w:val="20"/>
              </w:rPr>
              <w:t>Telephone/mobile number</w:t>
            </w:r>
          </w:p>
        </w:tc>
        <w:tc>
          <w:tcPr>
            <w:tcW w:w="1903" w:type="dxa"/>
          </w:tcPr>
          <w:p w14:paraId="4B3FF327" w14:textId="77777777" w:rsidR="00DC46FE" w:rsidRPr="009F40D8" w:rsidRDefault="00DC46FE" w:rsidP="00EF4AD7">
            <w:pPr>
              <w:pStyle w:val="TableParagraph"/>
              <w:spacing w:line="247" w:lineRule="exact"/>
              <w:ind w:left="383" w:right="370"/>
              <w:rPr>
                <w:rFonts w:ascii="Times New Roman" w:hAnsi="Times New Roman" w:cs="Times New Roman"/>
                <w:sz w:val="20"/>
                <w:szCs w:val="20"/>
              </w:rPr>
            </w:pPr>
            <w:r w:rsidRPr="009F40D8">
              <w:rPr>
                <w:rFonts w:ascii="Times New Roman" w:hAnsi="Times New Roman" w:cs="Times New Roman"/>
                <w:spacing w:val="-4"/>
                <w:sz w:val="20"/>
                <w:szCs w:val="20"/>
              </w:rPr>
              <w:t>text</w:t>
            </w:r>
          </w:p>
        </w:tc>
        <w:tc>
          <w:tcPr>
            <w:tcW w:w="1733" w:type="dxa"/>
          </w:tcPr>
          <w:p w14:paraId="6F600225" w14:textId="77777777" w:rsidR="00DC46FE" w:rsidRPr="009F40D8" w:rsidRDefault="00DC46FE" w:rsidP="00EF4AD7">
            <w:pPr>
              <w:pStyle w:val="TableParagraph"/>
              <w:spacing w:line="247" w:lineRule="exact"/>
              <w:ind w:left="226" w:right="215"/>
              <w:rPr>
                <w:rFonts w:ascii="Times New Roman" w:hAnsi="Times New Roman" w:cs="Times New Roman"/>
                <w:sz w:val="20"/>
                <w:szCs w:val="20"/>
              </w:rPr>
            </w:pPr>
            <w:r w:rsidRPr="009F40D8">
              <w:rPr>
                <w:rFonts w:ascii="Times New Roman" w:hAnsi="Times New Roman" w:cs="Times New Roman"/>
                <w:spacing w:val="-5"/>
                <w:sz w:val="20"/>
                <w:szCs w:val="20"/>
              </w:rPr>
              <w:t>14</w:t>
            </w:r>
          </w:p>
        </w:tc>
      </w:tr>
    </w:tbl>
    <w:p w14:paraId="3A4A62C2" w14:textId="69F6D40D" w:rsidR="00DC46FE" w:rsidRDefault="00B85FEC" w:rsidP="003665D3">
      <w:pPr>
        <w:ind w:firstLine="720"/>
        <w:jc w:val="both"/>
        <w:rPr>
          <w:bCs/>
        </w:rPr>
      </w:pPr>
      <w:r w:rsidRPr="00B85FEC">
        <w:rPr>
          <w:bCs/>
        </w:rPr>
        <w:t xml:space="preserve"> </w:t>
      </w:r>
    </w:p>
    <w:p w14:paraId="51E08A2F" w14:textId="250A4536" w:rsidR="00DC46FE" w:rsidRDefault="00135D88" w:rsidP="003665D3">
      <w:pPr>
        <w:ind w:firstLine="720"/>
        <w:jc w:val="both"/>
        <w:rPr>
          <w:bCs/>
        </w:rPr>
      </w:pPr>
      <w:r>
        <w:rPr>
          <w:noProof/>
        </w:rPr>
        <w:drawing>
          <wp:anchor distT="0" distB="0" distL="0" distR="0" simplePos="0" relativeHeight="251659776" behindDoc="0" locked="0" layoutInCell="1" allowOverlap="1" wp14:anchorId="3EB5246D" wp14:editId="0B693A54">
            <wp:simplePos x="0" y="0"/>
            <wp:positionH relativeFrom="page">
              <wp:posOffset>2170219</wp:posOffset>
            </wp:positionH>
            <wp:positionV relativeFrom="paragraph">
              <wp:posOffset>532554</wp:posOffset>
            </wp:positionV>
            <wp:extent cx="3265012" cy="1839849"/>
            <wp:effectExtent l="0" t="0" r="0" b="0"/>
            <wp:wrapTopAndBottom/>
            <wp:docPr id="1049470458"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0.jpeg"/>
                    <pic:cNvPicPr/>
                  </pic:nvPicPr>
                  <pic:blipFill>
                    <a:blip r:embed="rId12" cstate="print"/>
                    <a:stretch>
                      <a:fillRect/>
                    </a:stretch>
                  </pic:blipFill>
                  <pic:spPr>
                    <a:xfrm>
                      <a:off x="0" y="0"/>
                      <a:ext cx="3265012" cy="1839849"/>
                    </a:xfrm>
                    <a:prstGeom prst="rect">
                      <a:avLst/>
                    </a:prstGeom>
                  </pic:spPr>
                </pic:pic>
              </a:graphicData>
            </a:graphic>
          </wp:anchor>
        </w:drawing>
      </w:r>
      <w:r w:rsidRPr="00135D88">
        <w:rPr>
          <w:bCs/>
        </w:rPr>
        <w:t>The system interface display was developed using Borland Delphi 7 software which produces nine main pages, namely the login page, teacher data, student data, employee data, correspondence, school inventory, class schedule, teacher schedule, and room schedule.</w:t>
      </w:r>
    </w:p>
    <w:p w14:paraId="62F5B486" w14:textId="0E62735A" w:rsidR="00DC46FE" w:rsidRDefault="00135D88" w:rsidP="00135D88">
      <w:pPr>
        <w:ind w:firstLine="720"/>
        <w:jc w:val="center"/>
        <w:rPr>
          <w:bCs/>
        </w:rPr>
      </w:pPr>
      <w:r w:rsidRPr="00135D88">
        <w:rPr>
          <w:bCs/>
        </w:rPr>
        <w:t>Figure 2. Main Page View</w:t>
      </w:r>
    </w:p>
    <w:p w14:paraId="1F431524" w14:textId="77777777" w:rsidR="00135D88" w:rsidRDefault="00135D88" w:rsidP="00135D88">
      <w:pPr>
        <w:ind w:firstLine="720"/>
        <w:jc w:val="center"/>
        <w:rPr>
          <w:bCs/>
        </w:rPr>
      </w:pPr>
    </w:p>
    <w:p w14:paraId="66BB1B7F" w14:textId="77777777" w:rsidR="00E9292A" w:rsidRDefault="00135D88" w:rsidP="00E9292A">
      <w:pPr>
        <w:ind w:firstLine="720"/>
        <w:jc w:val="both"/>
        <w:rPr>
          <w:bCs/>
        </w:rPr>
      </w:pPr>
      <w:r w:rsidRPr="00135D88">
        <w:rPr>
          <w:bCs/>
        </w:rPr>
        <w:t xml:space="preserve">The system was coded using the Borland Delphi 7 programming language, which connects the interface to the database so that the system can function according to the established design. All menus in the system are equipped with features for adding, modifying, deleting, and searching data, making it easier for users to manage the school's academic data. Therefore, this information system is ready for testing and implementation at </w:t>
      </w:r>
      <w:r w:rsidR="00E9292A" w:rsidRPr="00E9292A">
        <w:rPr>
          <w:bCs/>
        </w:rPr>
        <w:t>State Vocational High School 1 Pundong</w:t>
      </w:r>
      <w:r w:rsidR="00E9292A">
        <w:rPr>
          <w:bCs/>
        </w:rPr>
        <w:t>.</w:t>
      </w:r>
    </w:p>
    <w:p w14:paraId="58947BE1" w14:textId="5A2F6178" w:rsidR="00706E9B" w:rsidRPr="00DC46FE" w:rsidRDefault="003665D3" w:rsidP="00E9292A">
      <w:pPr>
        <w:ind w:firstLine="720"/>
        <w:jc w:val="both"/>
        <w:rPr>
          <w:bCs/>
        </w:rPr>
      </w:pPr>
      <w:r>
        <w:rPr>
          <w:bCs/>
        </w:rPr>
        <w:tab/>
      </w:r>
      <w:r>
        <w:rPr>
          <w:bCs/>
        </w:rPr>
        <w:tab/>
      </w:r>
      <w:r>
        <w:rPr>
          <w:bCs/>
        </w:rPr>
        <w:tab/>
      </w:r>
    </w:p>
    <w:p w14:paraId="5555246B" w14:textId="7F68E914" w:rsidR="003334C6" w:rsidRDefault="003334C6" w:rsidP="003334C6">
      <w:pPr>
        <w:rPr>
          <w:b/>
          <w:bCs/>
          <w:lang w:val="id-ID"/>
        </w:rPr>
      </w:pPr>
      <w:r>
        <w:rPr>
          <w:b/>
          <w:bCs/>
          <w:lang w:val="id-ID"/>
        </w:rPr>
        <w:lastRenderedPageBreak/>
        <w:t>3.</w:t>
      </w:r>
      <w:r w:rsidR="00ED2F0A">
        <w:rPr>
          <w:b/>
          <w:bCs/>
          <w:lang w:val="id-ID"/>
        </w:rPr>
        <w:t>3</w:t>
      </w:r>
      <w:r>
        <w:rPr>
          <w:b/>
          <w:bCs/>
          <w:lang w:val="id-ID"/>
        </w:rPr>
        <w:t xml:space="preserve">.  </w:t>
      </w:r>
      <w:r w:rsidR="00135D88" w:rsidRPr="00135D88">
        <w:rPr>
          <w:b/>
          <w:bCs/>
          <w:lang w:val="id-ID"/>
        </w:rPr>
        <w:t>Black Box Test Results</w:t>
      </w:r>
    </w:p>
    <w:p w14:paraId="47DF0D1C" w14:textId="3250E267" w:rsidR="00ED2F0A" w:rsidRDefault="00135D88" w:rsidP="00135D88">
      <w:pPr>
        <w:ind w:firstLine="720"/>
        <w:jc w:val="both"/>
      </w:pPr>
      <w:r w:rsidRPr="00135D88">
        <w:t xml:space="preserve">Based on the results of the Black Box testing that has been carried out, the Academic Information System at </w:t>
      </w:r>
      <w:r w:rsidR="00E9292A" w:rsidRPr="00E9292A">
        <w:t xml:space="preserve">State Vocational High School 1 Pundong </w:t>
      </w:r>
      <w:r w:rsidRPr="00135D88">
        <w:t>shows functionality that runs as expected</w:t>
      </w:r>
      <w:r w:rsidR="00386EA1">
        <w:t xml:space="preserve"> </w:t>
      </w:r>
      <w:r w:rsidR="00386EA1">
        <w:fldChar w:fldCharType="begin" w:fldLock="1"/>
      </w:r>
      <w:r w:rsidR="00386EA1">
        <w:instrText>ADDIN CSL_CITATION {"citationItems":[{"id":"ITEM-1","itemData":{"DOI":"10.30656/jsmi.v4i2.2775","ISSN":"2580-2887","abstract":"Product quality has now become one of the main factors that every company must have to compete globally. One way is to reduce the number of defective products in the production process. This method is a continuous improvement effort made by PT Toyota Motor Manu­fac­turing Indonesia and companies engaged in the automotive sector that produces cars. One of the processes is packing roof panels whose output will be sent to importing countries where the number of re­quests per month is relatively high but still has a high defect rate. Based on production data and defect data for the January-February 2019 period, roof panel packaging production has a 1% -3% defect rate. This company must reduce the defect rate to achieve the com­pany target of zero defects. This study aims to improve the quality of the packaging process by minimizing the number of defective products. This study uses the Six Sigma method with DMAIC phases. This method has several phases, namely, Define, Measure, Analysis, Improvement, and Control. Corrective action to reduce product defects based on 5W + 1H is to formulate a repair plan at the upgrade phase, namely by making SOPs spraying anti-rust and supervising operators who produce roof panel packaging. The improvement results reduced the DPMO value from 33,500 units to 2,050 units and increased the sigma level from 3.33 to 4.37. The DMAIC phase effectively controls and improves product quality levels in the automotive industry.","author":[{"dropping-particle":"","family":"Setiawan","given":"Indra","non-dropping-particle":"","parse-names":false,"suffix":""},{"dropping-particle":"","family":"Setiawan","given":"Setiawan","non-dropping-particle":"","parse-names":false,"suffix":""}],"container-title":"Jurnal Sistem dan Manajemen Industri","id":"ITEM-1","issue":"2","issued":{"date-parts":[["2020"]]},"page":"108-116","title":"Defect reduction of roof panel part in the export delivery process using the DMAIC method: a case study","type":"article-journal","volume":"4"},"uris":["http://www.mendeley.com/documents/?uuid=db55177c-fa23-4761-be76-7337e86f42b3"]}],"mendeley":{"formattedCitation":"[27]","plainTextFormattedCitation":"[27]","previouslyFormattedCitation":"[27]"},"properties":{"noteIndex":0},"schema":"https://github.com/citation-style-language/schema/raw/master/csl-citation.json"}</w:instrText>
      </w:r>
      <w:r w:rsidR="00386EA1">
        <w:fldChar w:fldCharType="separate"/>
      </w:r>
      <w:r w:rsidR="00386EA1" w:rsidRPr="00386EA1">
        <w:rPr>
          <w:noProof/>
        </w:rPr>
        <w:t>[27]</w:t>
      </w:r>
      <w:r w:rsidR="00386EA1">
        <w:fldChar w:fldCharType="end"/>
      </w:r>
      <w:r w:rsidRPr="00135D88">
        <w:t>. This testing includes navigation of the Login page and the main page, where all test scenarios provide appropriate results. On the Login page, the system successfully denies access when the username and/or password are not filled in, and grants access when the username and password are filled in correctly according to the database. Furthermore, the system also successfully displays the main administrator page and each user's page properly. Thus, it can be concluded that this information system has met the functional requirements and is ready to be operated by users.</w:t>
      </w:r>
      <w:r w:rsidR="00ED2F0A">
        <w:t>Tabel 2. Pengujian Black Box</w:t>
      </w:r>
      <w:r>
        <w:t>.</w:t>
      </w:r>
    </w:p>
    <w:p w14:paraId="6AC27833" w14:textId="77777777" w:rsidR="005479FF" w:rsidRPr="003334C6" w:rsidRDefault="005479FF" w:rsidP="00ED2F0A">
      <w:pPr>
        <w:ind w:firstLine="720"/>
        <w:jc w:val="cente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2692"/>
        <w:gridCol w:w="990"/>
        <w:gridCol w:w="1289"/>
      </w:tblGrid>
      <w:tr w:rsidR="005479FF" w14:paraId="46236B03" w14:textId="77777777" w:rsidTr="00135D88">
        <w:trPr>
          <w:trHeight w:val="275"/>
        </w:trPr>
        <w:tc>
          <w:tcPr>
            <w:tcW w:w="566" w:type="dxa"/>
            <w:vMerge w:val="restart"/>
            <w:shd w:val="clear" w:color="auto" w:fill="A6A6A6"/>
          </w:tcPr>
          <w:p w14:paraId="6C26A7AF" w14:textId="77777777" w:rsidR="005479FF" w:rsidRPr="005479FF" w:rsidRDefault="005479FF" w:rsidP="00EF4AD7">
            <w:pPr>
              <w:pStyle w:val="TableParagraph"/>
              <w:spacing w:before="138"/>
              <w:ind w:left="136"/>
              <w:jc w:val="left"/>
              <w:rPr>
                <w:rFonts w:ascii="Times New Roman"/>
                <w:b/>
                <w:sz w:val="20"/>
                <w:szCs w:val="20"/>
              </w:rPr>
            </w:pPr>
            <w:r w:rsidRPr="005479FF">
              <w:rPr>
                <w:rFonts w:ascii="Times New Roman"/>
                <w:b/>
                <w:spacing w:val="-5"/>
                <w:sz w:val="20"/>
                <w:szCs w:val="20"/>
              </w:rPr>
              <w:t>No</w:t>
            </w:r>
          </w:p>
        </w:tc>
        <w:tc>
          <w:tcPr>
            <w:tcW w:w="2695" w:type="dxa"/>
            <w:vMerge w:val="restart"/>
            <w:shd w:val="clear" w:color="auto" w:fill="A6A6A6"/>
          </w:tcPr>
          <w:p w14:paraId="21FBE335" w14:textId="54898864" w:rsidR="005479FF" w:rsidRPr="005479FF" w:rsidRDefault="00135D88" w:rsidP="00EF4AD7">
            <w:pPr>
              <w:pStyle w:val="TableParagraph"/>
              <w:spacing w:before="138"/>
              <w:ind w:left="892" w:right="888"/>
              <w:rPr>
                <w:rFonts w:ascii="Times New Roman"/>
                <w:b/>
                <w:sz w:val="20"/>
                <w:szCs w:val="20"/>
              </w:rPr>
            </w:pPr>
            <w:r w:rsidRPr="00135D88">
              <w:rPr>
                <w:rFonts w:ascii="Times New Roman"/>
                <w:b/>
                <w:spacing w:val="-2"/>
                <w:sz w:val="20"/>
                <w:szCs w:val="20"/>
              </w:rPr>
              <w:t>Navigation</w:t>
            </w:r>
          </w:p>
        </w:tc>
        <w:tc>
          <w:tcPr>
            <w:tcW w:w="2692" w:type="dxa"/>
            <w:vMerge w:val="restart"/>
            <w:shd w:val="clear" w:color="auto" w:fill="A6A6A6"/>
          </w:tcPr>
          <w:p w14:paraId="57481AD4" w14:textId="51016C9D" w:rsidR="005479FF" w:rsidRPr="005479FF" w:rsidRDefault="00135D88" w:rsidP="00EF4AD7">
            <w:pPr>
              <w:pStyle w:val="TableParagraph"/>
              <w:spacing w:before="138"/>
              <w:ind w:left="152"/>
              <w:jc w:val="left"/>
              <w:rPr>
                <w:rFonts w:ascii="Times New Roman"/>
                <w:b/>
                <w:sz w:val="20"/>
                <w:szCs w:val="20"/>
              </w:rPr>
            </w:pPr>
            <w:r w:rsidRPr="00135D88">
              <w:rPr>
                <w:rFonts w:ascii="Times New Roman"/>
                <w:b/>
                <w:sz w:val="20"/>
                <w:szCs w:val="20"/>
              </w:rPr>
              <w:t>Expected results</w:t>
            </w:r>
          </w:p>
        </w:tc>
        <w:tc>
          <w:tcPr>
            <w:tcW w:w="2279" w:type="dxa"/>
            <w:gridSpan w:val="2"/>
            <w:shd w:val="clear" w:color="auto" w:fill="A6A6A6"/>
          </w:tcPr>
          <w:p w14:paraId="043A2829" w14:textId="712E0FC0" w:rsidR="005479FF" w:rsidRPr="005479FF" w:rsidRDefault="00135D88" w:rsidP="00EF4AD7">
            <w:pPr>
              <w:pStyle w:val="TableParagraph"/>
              <w:spacing w:line="256" w:lineRule="exact"/>
              <w:ind w:left="695" w:right="678"/>
              <w:rPr>
                <w:rFonts w:ascii="Times New Roman"/>
                <w:b/>
                <w:sz w:val="20"/>
                <w:szCs w:val="20"/>
              </w:rPr>
            </w:pPr>
            <w:r w:rsidRPr="00135D88">
              <w:rPr>
                <w:rFonts w:ascii="Times New Roman"/>
                <w:b/>
                <w:spacing w:val="-2"/>
                <w:sz w:val="20"/>
                <w:szCs w:val="20"/>
              </w:rPr>
              <w:t>Results</w:t>
            </w:r>
          </w:p>
        </w:tc>
      </w:tr>
      <w:tr w:rsidR="005479FF" w14:paraId="2AFF0B63" w14:textId="77777777" w:rsidTr="00135D88">
        <w:trPr>
          <w:trHeight w:val="275"/>
        </w:trPr>
        <w:tc>
          <w:tcPr>
            <w:tcW w:w="566" w:type="dxa"/>
            <w:vMerge/>
            <w:tcBorders>
              <w:top w:val="nil"/>
            </w:tcBorders>
            <w:shd w:val="clear" w:color="auto" w:fill="A6A6A6"/>
          </w:tcPr>
          <w:p w14:paraId="57CD1BD1" w14:textId="77777777" w:rsidR="005479FF" w:rsidRPr="005479FF" w:rsidRDefault="005479FF" w:rsidP="00EF4AD7"/>
        </w:tc>
        <w:tc>
          <w:tcPr>
            <w:tcW w:w="2695" w:type="dxa"/>
            <w:vMerge/>
            <w:tcBorders>
              <w:top w:val="nil"/>
            </w:tcBorders>
            <w:shd w:val="clear" w:color="auto" w:fill="A6A6A6"/>
          </w:tcPr>
          <w:p w14:paraId="72B116EF" w14:textId="77777777" w:rsidR="005479FF" w:rsidRPr="005479FF" w:rsidRDefault="005479FF" w:rsidP="00EF4AD7"/>
        </w:tc>
        <w:tc>
          <w:tcPr>
            <w:tcW w:w="2692" w:type="dxa"/>
            <w:vMerge/>
            <w:tcBorders>
              <w:top w:val="nil"/>
            </w:tcBorders>
            <w:shd w:val="clear" w:color="auto" w:fill="A6A6A6"/>
          </w:tcPr>
          <w:p w14:paraId="0EC9D240" w14:textId="77777777" w:rsidR="005479FF" w:rsidRPr="005479FF" w:rsidRDefault="005479FF" w:rsidP="00EF4AD7"/>
        </w:tc>
        <w:tc>
          <w:tcPr>
            <w:tcW w:w="990" w:type="dxa"/>
            <w:shd w:val="clear" w:color="auto" w:fill="A6A6A6"/>
          </w:tcPr>
          <w:p w14:paraId="6F93ABCD" w14:textId="15978C80" w:rsidR="005479FF" w:rsidRPr="005479FF" w:rsidRDefault="00135D88" w:rsidP="00EF4AD7">
            <w:pPr>
              <w:pStyle w:val="TableParagraph"/>
              <w:spacing w:line="256" w:lineRule="exact"/>
              <w:ind w:left="156" w:right="142"/>
              <w:rPr>
                <w:rFonts w:ascii="Times New Roman"/>
                <w:b/>
                <w:sz w:val="20"/>
                <w:szCs w:val="20"/>
              </w:rPr>
            </w:pPr>
            <w:r w:rsidRPr="00135D88">
              <w:rPr>
                <w:rFonts w:ascii="Times New Roman"/>
                <w:b/>
                <w:spacing w:val="-2"/>
                <w:sz w:val="20"/>
                <w:szCs w:val="20"/>
              </w:rPr>
              <w:t>In accordance</w:t>
            </w:r>
          </w:p>
        </w:tc>
        <w:tc>
          <w:tcPr>
            <w:tcW w:w="1289" w:type="dxa"/>
            <w:shd w:val="clear" w:color="auto" w:fill="A6A6A6"/>
          </w:tcPr>
          <w:p w14:paraId="0F32CD6A" w14:textId="5C716B1A" w:rsidR="005479FF" w:rsidRPr="005479FF" w:rsidRDefault="00135D88" w:rsidP="00EF4AD7">
            <w:pPr>
              <w:pStyle w:val="TableParagraph"/>
              <w:spacing w:line="256" w:lineRule="exact"/>
              <w:ind w:left="174"/>
              <w:jc w:val="left"/>
              <w:rPr>
                <w:rFonts w:ascii="Times New Roman"/>
                <w:b/>
                <w:sz w:val="20"/>
                <w:szCs w:val="20"/>
              </w:rPr>
            </w:pPr>
            <w:r w:rsidRPr="00135D88">
              <w:rPr>
                <w:rFonts w:ascii="Times New Roman"/>
                <w:b/>
                <w:spacing w:val="-4"/>
                <w:sz w:val="20"/>
                <w:szCs w:val="20"/>
              </w:rPr>
              <w:t>No</w:t>
            </w:r>
          </w:p>
        </w:tc>
      </w:tr>
      <w:tr w:rsidR="005479FF" w14:paraId="4BD229A9" w14:textId="77777777" w:rsidTr="00135D88">
        <w:trPr>
          <w:trHeight w:val="551"/>
        </w:trPr>
        <w:tc>
          <w:tcPr>
            <w:tcW w:w="566" w:type="dxa"/>
          </w:tcPr>
          <w:p w14:paraId="1564B16E" w14:textId="77777777" w:rsidR="005479FF" w:rsidRPr="005479FF" w:rsidRDefault="005479FF" w:rsidP="00EF4AD7">
            <w:pPr>
              <w:pStyle w:val="TableParagraph"/>
              <w:spacing w:before="131"/>
              <w:ind w:right="182"/>
              <w:jc w:val="right"/>
              <w:rPr>
                <w:rFonts w:ascii="Times New Roman"/>
                <w:sz w:val="20"/>
                <w:szCs w:val="20"/>
              </w:rPr>
            </w:pPr>
            <w:r w:rsidRPr="005479FF">
              <w:rPr>
                <w:rFonts w:ascii="Times New Roman"/>
                <w:spacing w:val="-5"/>
                <w:sz w:val="20"/>
                <w:szCs w:val="20"/>
              </w:rPr>
              <w:t>1.</w:t>
            </w:r>
          </w:p>
        </w:tc>
        <w:tc>
          <w:tcPr>
            <w:tcW w:w="2695" w:type="dxa"/>
          </w:tcPr>
          <w:p w14:paraId="52F781FB" w14:textId="056B1208" w:rsidR="005479FF" w:rsidRPr="005479FF" w:rsidRDefault="00135D88" w:rsidP="00EF4AD7">
            <w:pPr>
              <w:pStyle w:val="TableParagraph"/>
              <w:spacing w:before="131"/>
              <w:ind w:left="108"/>
              <w:jc w:val="left"/>
              <w:rPr>
                <w:rFonts w:ascii="Times New Roman"/>
                <w:i/>
                <w:sz w:val="20"/>
                <w:szCs w:val="20"/>
              </w:rPr>
            </w:pPr>
            <w:r w:rsidRPr="00135D88">
              <w:rPr>
                <w:rFonts w:ascii="Times New Roman"/>
                <w:sz w:val="20"/>
                <w:szCs w:val="20"/>
              </w:rPr>
              <w:t>Login Page</w:t>
            </w:r>
          </w:p>
        </w:tc>
        <w:tc>
          <w:tcPr>
            <w:tcW w:w="2692" w:type="dxa"/>
          </w:tcPr>
          <w:p w14:paraId="18EE8CB9" w14:textId="1EC1E43F" w:rsidR="005479FF" w:rsidRPr="005479FF" w:rsidRDefault="00135D88" w:rsidP="00EF4AD7">
            <w:pPr>
              <w:pStyle w:val="TableParagraph"/>
              <w:spacing w:line="264" w:lineRule="exact"/>
              <w:ind w:left="108"/>
              <w:jc w:val="left"/>
              <w:rPr>
                <w:rFonts w:ascii="Times New Roman"/>
                <w:i/>
                <w:sz w:val="20"/>
                <w:szCs w:val="20"/>
              </w:rPr>
            </w:pPr>
            <w:r w:rsidRPr="00135D88">
              <w:rPr>
                <w:rFonts w:ascii="Times New Roman"/>
                <w:spacing w:val="-2"/>
                <w:sz w:val="20"/>
                <w:szCs w:val="20"/>
              </w:rPr>
              <w:t>Displaying the Login page</w:t>
            </w:r>
          </w:p>
        </w:tc>
        <w:tc>
          <w:tcPr>
            <w:tcW w:w="990" w:type="dxa"/>
          </w:tcPr>
          <w:p w14:paraId="129958DF" w14:textId="77777777" w:rsidR="005479FF" w:rsidRPr="005479FF" w:rsidRDefault="005479FF" w:rsidP="00EF4AD7">
            <w:pPr>
              <w:pStyle w:val="TableParagraph"/>
              <w:spacing w:before="131"/>
              <w:ind w:left="15"/>
              <w:rPr>
                <w:rFonts w:ascii="Times New Roman" w:hAnsi="Times New Roman"/>
                <w:sz w:val="20"/>
                <w:szCs w:val="20"/>
              </w:rPr>
            </w:pPr>
            <w:r w:rsidRPr="005479FF">
              <w:rPr>
                <w:rFonts w:ascii="Times New Roman" w:hAnsi="Times New Roman"/>
                <w:sz w:val="20"/>
                <w:szCs w:val="20"/>
              </w:rPr>
              <w:t>√</w:t>
            </w:r>
          </w:p>
        </w:tc>
        <w:tc>
          <w:tcPr>
            <w:tcW w:w="1289" w:type="dxa"/>
          </w:tcPr>
          <w:p w14:paraId="1FF31750" w14:textId="77777777" w:rsidR="005479FF" w:rsidRPr="005479FF" w:rsidRDefault="005479FF" w:rsidP="00EF4AD7">
            <w:pPr>
              <w:pStyle w:val="TableParagraph"/>
              <w:jc w:val="left"/>
              <w:rPr>
                <w:rFonts w:ascii="Times New Roman"/>
                <w:sz w:val="20"/>
                <w:szCs w:val="20"/>
              </w:rPr>
            </w:pPr>
          </w:p>
        </w:tc>
      </w:tr>
      <w:tr w:rsidR="005479FF" w14:paraId="51BB5117" w14:textId="77777777" w:rsidTr="00135D88">
        <w:trPr>
          <w:trHeight w:val="759"/>
        </w:trPr>
        <w:tc>
          <w:tcPr>
            <w:tcW w:w="566" w:type="dxa"/>
          </w:tcPr>
          <w:p w14:paraId="58950AD1" w14:textId="77777777" w:rsidR="005479FF" w:rsidRPr="005479FF" w:rsidRDefault="005479FF" w:rsidP="00EF4AD7">
            <w:pPr>
              <w:pStyle w:val="TableParagraph"/>
              <w:jc w:val="left"/>
              <w:rPr>
                <w:rFonts w:ascii="Times New Roman"/>
                <w:sz w:val="20"/>
                <w:szCs w:val="20"/>
              </w:rPr>
            </w:pPr>
          </w:p>
        </w:tc>
        <w:tc>
          <w:tcPr>
            <w:tcW w:w="2695" w:type="dxa"/>
          </w:tcPr>
          <w:p w14:paraId="12DF36D0" w14:textId="29DF8FA1" w:rsidR="005479FF" w:rsidRPr="005479FF" w:rsidRDefault="00135D88" w:rsidP="00135D88">
            <w:pPr>
              <w:pStyle w:val="TableParagraph"/>
              <w:numPr>
                <w:ilvl w:val="0"/>
                <w:numId w:val="29"/>
              </w:numPr>
              <w:spacing w:line="264" w:lineRule="exact"/>
              <w:jc w:val="both"/>
              <w:rPr>
                <w:rFonts w:ascii="Times New Roman"/>
                <w:i/>
                <w:sz w:val="20"/>
                <w:szCs w:val="20"/>
              </w:rPr>
            </w:pPr>
            <w:r w:rsidRPr="00135D88">
              <w:rPr>
                <w:rFonts w:ascii="Times New Roman"/>
                <w:sz w:val="20"/>
                <w:szCs w:val="20"/>
              </w:rPr>
              <w:t>Logging in without entering a username and password</w:t>
            </w:r>
          </w:p>
        </w:tc>
        <w:tc>
          <w:tcPr>
            <w:tcW w:w="2692" w:type="dxa"/>
          </w:tcPr>
          <w:p w14:paraId="184672B3" w14:textId="693AC77C" w:rsidR="005479FF" w:rsidRPr="005479FF" w:rsidRDefault="00135D88" w:rsidP="00EF4AD7">
            <w:pPr>
              <w:pStyle w:val="TableParagraph"/>
              <w:ind w:left="108"/>
              <w:jc w:val="left"/>
              <w:rPr>
                <w:rFonts w:ascii="Times New Roman"/>
                <w:sz w:val="20"/>
                <w:szCs w:val="20"/>
              </w:rPr>
            </w:pPr>
            <w:r w:rsidRPr="00135D88">
              <w:rPr>
                <w:rFonts w:ascii="Times New Roman"/>
                <w:sz w:val="20"/>
                <w:szCs w:val="20"/>
              </w:rPr>
              <w:t>Unable to log in to the system</w:t>
            </w:r>
          </w:p>
        </w:tc>
        <w:tc>
          <w:tcPr>
            <w:tcW w:w="990" w:type="dxa"/>
          </w:tcPr>
          <w:p w14:paraId="61AB0C26" w14:textId="77777777" w:rsidR="005479FF" w:rsidRPr="005479FF" w:rsidRDefault="005479FF" w:rsidP="00EF4AD7">
            <w:pPr>
              <w:pStyle w:val="TableParagraph"/>
              <w:spacing w:before="8"/>
              <w:jc w:val="left"/>
              <w:rPr>
                <w:i/>
                <w:sz w:val="20"/>
                <w:szCs w:val="20"/>
              </w:rPr>
            </w:pPr>
          </w:p>
          <w:p w14:paraId="79FE06D0" w14:textId="77777777" w:rsidR="005479FF" w:rsidRPr="005479FF" w:rsidRDefault="005479FF" w:rsidP="00EF4AD7">
            <w:pPr>
              <w:pStyle w:val="TableParagraph"/>
              <w:ind w:left="15"/>
              <w:rPr>
                <w:rFonts w:ascii="Times New Roman" w:hAnsi="Times New Roman"/>
                <w:sz w:val="20"/>
                <w:szCs w:val="20"/>
              </w:rPr>
            </w:pPr>
            <w:r w:rsidRPr="005479FF">
              <w:rPr>
                <w:rFonts w:ascii="Times New Roman" w:hAnsi="Times New Roman"/>
                <w:sz w:val="20"/>
                <w:szCs w:val="20"/>
              </w:rPr>
              <w:t>√</w:t>
            </w:r>
          </w:p>
        </w:tc>
        <w:tc>
          <w:tcPr>
            <w:tcW w:w="1289" w:type="dxa"/>
          </w:tcPr>
          <w:p w14:paraId="215840D1" w14:textId="77777777" w:rsidR="005479FF" w:rsidRPr="005479FF" w:rsidRDefault="005479FF" w:rsidP="00EF4AD7">
            <w:pPr>
              <w:pStyle w:val="TableParagraph"/>
              <w:jc w:val="left"/>
              <w:rPr>
                <w:rFonts w:ascii="Times New Roman"/>
                <w:sz w:val="20"/>
                <w:szCs w:val="20"/>
              </w:rPr>
            </w:pPr>
          </w:p>
        </w:tc>
      </w:tr>
      <w:tr w:rsidR="005479FF" w14:paraId="1B78A215" w14:textId="77777777" w:rsidTr="00135D88">
        <w:trPr>
          <w:trHeight w:val="827"/>
        </w:trPr>
        <w:tc>
          <w:tcPr>
            <w:tcW w:w="566" w:type="dxa"/>
          </w:tcPr>
          <w:p w14:paraId="1A22BDEB" w14:textId="77777777" w:rsidR="005479FF" w:rsidRPr="005479FF" w:rsidRDefault="005479FF" w:rsidP="00EF4AD7">
            <w:pPr>
              <w:pStyle w:val="TableParagraph"/>
              <w:jc w:val="left"/>
              <w:rPr>
                <w:rFonts w:ascii="Times New Roman"/>
                <w:sz w:val="20"/>
                <w:szCs w:val="20"/>
              </w:rPr>
            </w:pPr>
          </w:p>
        </w:tc>
        <w:tc>
          <w:tcPr>
            <w:tcW w:w="2695" w:type="dxa"/>
          </w:tcPr>
          <w:p w14:paraId="4587A65A" w14:textId="4DA22361" w:rsidR="005479FF" w:rsidRPr="005479FF" w:rsidRDefault="005479FF" w:rsidP="00EF4AD7">
            <w:pPr>
              <w:pStyle w:val="TableParagraph"/>
              <w:spacing w:line="264" w:lineRule="exact"/>
              <w:ind w:left="424"/>
              <w:jc w:val="left"/>
              <w:rPr>
                <w:rFonts w:ascii="Times New Roman"/>
                <w:i/>
                <w:sz w:val="20"/>
                <w:szCs w:val="20"/>
              </w:rPr>
            </w:pPr>
            <w:r w:rsidRPr="005479FF">
              <w:rPr>
                <w:rFonts w:ascii="Times New Roman"/>
                <w:sz w:val="20"/>
                <w:szCs w:val="20"/>
              </w:rPr>
              <w:t>b.</w:t>
            </w:r>
            <w:r w:rsidRPr="005479FF">
              <w:rPr>
                <w:rFonts w:ascii="Times New Roman"/>
                <w:spacing w:val="73"/>
                <w:sz w:val="20"/>
                <w:szCs w:val="20"/>
              </w:rPr>
              <w:t xml:space="preserve"> </w:t>
            </w:r>
            <w:r w:rsidR="00135D88" w:rsidRPr="00135D88">
              <w:rPr>
                <w:rFonts w:ascii="Times New Roman"/>
                <w:sz w:val="20"/>
                <w:szCs w:val="20"/>
              </w:rPr>
              <w:t>Logging in without entering a username</w:t>
            </w:r>
          </w:p>
        </w:tc>
        <w:tc>
          <w:tcPr>
            <w:tcW w:w="2692" w:type="dxa"/>
          </w:tcPr>
          <w:p w14:paraId="00059EC5" w14:textId="02084F7B" w:rsidR="005479FF" w:rsidRPr="005479FF" w:rsidRDefault="00135D88" w:rsidP="00EF4AD7">
            <w:pPr>
              <w:pStyle w:val="TableParagraph"/>
              <w:ind w:left="108"/>
              <w:jc w:val="left"/>
              <w:rPr>
                <w:rFonts w:ascii="Times New Roman"/>
                <w:sz w:val="20"/>
                <w:szCs w:val="20"/>
              </w:rPr>
            </w:pPr>
            <w:r w:rsidRPr="00135D88">
              <w:rPr>
                <w:rFonts w:ascii="Times New Roman"/>
                <w:sz w:val="20"/>
                <w:szCs w:val="20"/>
              </w:rPr>
              <w:t>Unable to log in to the system</w:t>
            </w:r>
          </w:p>
        </w:tc>
        <w:tc>
          <w:tcPr>
            <w:tcW w:w="990" w:type="dxa"/>
          </w:tcPr>
          <w:p w14:paraId="72A89766" w14:textId="77777777" w:rsidR="005479FF" w:rsidRPr="005479FF" w:rsidRDefault="005479FF" w:rsidP="00EF4AD7">
            <w:pPr>
              <w:pStyle w:val="TableParagraph"/>
              <w:spacing w:before="2"/>
              <w:jc w:val="left"/>
              <w:rPr>
                <w:i/>
                <w:sz w:val="20"/>
                <w:szCs w:val="20"/>
              </w:rPr>
            </w:pPr>
          </w:p>
          <w:p w14:paraId="48C507DC" w14:textId="77777777" w:rsidR="005479FF" w:rsidRPr="005479FF" w:rsidRDefault="005479FF" w:rsidP="00EF4AD7">
            <w:pPr>
              <w:pStyle w:val="TableParagraph"/>
              <w:ind w:left="15"/>
              <w:rPr>
                <w:rFonts w:ascii="Times New Roman" w:hAnsi="Times New Roman"/>
                <w:sz w:val="20"/>
                <w:szCs w:val="20"/>
              </w:rPr>
            </w:pPr>
            <w:r w:rsidRPr="005479FF">
              <w:rPr>
                <w:rFonts w:ascii="Times New Roman" w:hAnsi="Times New Roman"/>
                <w:sz w:val="20"/>
                <w:szCs w:val="20"/>
              </w:rPr>
              <w:t>√</w:t>
            </w:r>
          </w:p>
        </w:tc>
        <w:tc>
          <w:tcPr>
            <w:tcW w:w="1289" w:type="dxa"/>
          </w:tcPr>
          <w:p w14:paraId="49CB6899" w14:textId="77777777" w:rsidR="005479FF" w:rsidRPr="005479FF" w:rsidRDefault="005479FF" w:rsidP="00EF4AD7">
            <w:pPr>
              <w:pStyle w:val="TableParagraph"/>
              <w:jc w:val="left"/>
              <w:rPr>
                <w:rFonts w:ascii="Times New Roman"/>
                <w:sz w:val="20"/>
                <w:szCs w:val="20"/>
              </w:rPr>
            </w:pPr>
          </w:p>
        </w:tc>
      </w:tr>
      <w:tr w:rsidR="005479FF" w14:paraId="4ABBDF19" w14:textId="77777777" w:rsidTr="00135D88">
        <w:trPr>
          <w:trHeight w:val="830"/>
        </w:trPr>
        <w:tc>
          <w:tcPr>
            <w:tcW w:w="566" w:type="dxa"/>
          </w:tcPr>
          <w:p w14:paraId="7DEEB3B3" w14:textId="77777777" w:rsidR="005479FF" w:rsidRPr="005479FF" w:rsidRDefault="005479FF" w:rsidP="00EF4AD7">
            <w:pPr>
              <w:pStyle w:val="TableParagraph"/>
              <w:jc w:val="left"/>
              <w:rPr>
                <w:rFonts w:ascii="Times New Roman"/>
                <w:sz w:val="20"/>
                <w:szCs w:val="20"/>
              </w:rPr>
            </w:pPr>
          </w:p>
        </w:tc>
        <w:tc>
          <w:tcPr>
            <w:tcW w:w="2695" w:type="dxa"/>
          </w:tcPr>
          <w:p w14:paraId="456D147E" w14:textId="1756C161" w:rsidR="005479FF" w:rsidRPr="005479FF" w:rsidRDefault="005479FF" w:rsidP="00EF4AD7">
            <w:pPr>
              <w:pStyle w:val="TableParagraph"/>
              <w:spacing w:line="264" w:lineRule="exact"/>
              <w:ind w:left="424"/>
              <w:jc w:val="left"/>
              <w:rPr>
                <w:rFonts w:ascii="Times New Roman"/>
                <w:i/>
                <w:sz w:val="20"/>
                <w:szCs w:val="20"/>
              </w:rPr>
            </w:pPr>
            <w:r w:rsidRPr="005479FF">
              <w:rPr>
                <w:rFonts w:ascii="Times New Roman"/>
                <w:sz w:val="20"/>
                <w:szCs w:val="20"/>
              </w:rPr>
              <w:t>c.</w:t>
            </w:r>
            <w:r w:rsidRPr="005479FF">
              <w:rPr>
                <w:rFonts w:ascii="Times New Roman"/>
                <w:spacing w:val="56"/>
                <w:w w:val="150"/>
                <w:sz w:val="20"/>
                <w:szCs w:val="20"/>
              </w:rPr>
              <w:t xml:space="preserve"> </w:t>
            </w:r>
            <w:r w:rsidR="00135D88" w:rsidRPr="00135D88">
              <w:rPr>
                <w:rFonts w:ascii="Times New Roman"/>
                <w:sz w:val="20"/>
                <w:szCs w:val="20"/>
              </w:rPr>
              <w:t>Logging in without entering a password</w:t>
            </w:r>
          </w:p>
        </w:tc>
        <w:tc>
          <w:tcPr>
            <w:tcW w:w="2692" w:type="dxa"/>
          </w:tcPr>
          <w:p w14:paraId="04B7F37A" w14:textId="526E6BA3" w:rsidR="005479FF" w:rsidRPr="005479FF" w:rsidRDefault="00135D88" w:rsidP="00EF4AD7">
            <w:pPr>
              <w:pStyle w:val="TableParagraph"/>
              <w:ind w:left="108"/>
              <w:jc w:val="left"/>
              <w:rPr>
                <w:rFonts w:ascii="Times New Roman"/>
                <w:sz w:val="20"/>
                <w:szCs w:val="20"/>
              </w:rPr>
            </w:pPr>
            <w:r w:rsidRPr="00135D88">
              <w:rPr>
                <w:rFonts w:ascii="Times New Roman"/>
                <w:sz w:val="20"/>
                <w:szCs w:val="20"/>
              </w:rPr>
              <w:t>Unable to log in to the system</w:t>
            </w:r>
          </w:p>
        </w:tc>
        <w:tc>
          <w:tcPr>
            <w:tcW w:w="990" w:type="dxa"/>
          </w:tcPr>
          <w:p w14:paraId="200450A9" w14:textId="77777777" w:rsidR="005479FF" w:rsidRPr="005479FF" w:rsidRDefault="005479FF" w:rsidP="00EF4AD7">
            <w:pPr>
              <w:pStyle w:val="TableParagraph"/>
              <w:spacing w:before="4"/>
              <w:jc w:val="left"/>
              <w:rPr>
                <w:i/>
                <w:sz w:val="20"/>
                <w:szCs w:val="20"/>
              </w:rPr>
            </w:pPr>
          </w:p>
          <w:p w14:paraId="609725DB" w14:textId="77777777" w:rsidR="005479FF" w:rsidRPr="005479FF" w:rsidRDefault="005479FF" w:rsidP="00EF4AD7">
            <w:pPr>
              <w:pStyle w:val="TableParagraph"/>
              <w:ind w:left="15"/>
              <w:rPr>
                <w:rFonts w:ascii="Times New Roman" w:hAnsi="Times New Roman"/>
                <w:sz w:val="20"/>
                <w:szCs w:val="20"/>
              </w:rPr>
            </w:pPr>
            <w:r w:rsidRPr="005479FF">
              <w:rPr>
                <w:rFonts w:ascii="Times New Roman" w:hAnsi="Times New Roman"/>
                <w:sz w:val="20"/>
                <w:szCs w:val="20"/>
              </w:rPr>
              <w:t>√</w:t>
            </w:r>
          </w:p>
        </w:tc>
        <w:tc>
          <w:tcPr>
            <w:tcW w:w="1289" w:type="dxa"/>
          </w:tcPr>
          <w:p w14:paraId="219420D2" w14:textId="77777777" w:rsidR="005479FF" w:rsidRPr="005479FF" w:rsidRDefault="005479FF" w:rsidP="00EF4AD7">
            <w:pPr>
              <w:pStyle w:val="TableParagraph"/>
              <w:jc w:val="left"/>
              <w:rPr>
                <w:rFonts w:ascii="Times New Roman"/>
                <w:sz w:val="20"/>
                <w:szCs w:val="20"/>
              </w:rPr>
            </w:pPr>
          </w:p>
        </w:tc>
      </w:tr>
      <w:tr w:rsidR="005479FF" w14:paraId="062332BD" w14:textId="77777777" w:rsidTr="00135D88">
        <w:trPr>
          <w:trHeight w:val="948"/>
        </w:trPr>
        <w:tc>
          <w:tcPr>
            <w:tcW w:w="566" w:type="dxa"/>
          </w:tcPr>
          <w:p w14:paraId="246A8E83" w14:textId="77777777" w:rsidR="005479FF" w:rsidRPr="005479FF" w:rsidRDefault="005479FF" w:rsidP="00EF4AD7">
            <w:pPr>
              <w:pStyle w:val="TableParagraph"/>
              <w:jc w:val="left"/>
              <w:rPr>
                <w:rFonts w:ascii="Times New Roman"/>
                <w:sz w:val="20"/>
                <w:szCs w:val="20"/>
              </w:rPr>
            </w:pPr>
          </w:p>
        </w:tc>
        <w:tc>
          <w:tcPr>
            <w:tcW w:w="2695" w:type="dxa"/>
          </w:tcPr>
          <w:p w14:paraId="787E2ABD" w14:textId="0CA3DB76" w:rsidR="005479FF" w:rsidRPr="005479FF" w:rsidRDefault="005479FF" w:rsidP="00EF4AD7">
            <w:pPr>
              <w:pStyle w:val="TableParagraph"/>
              <w:spacing w:line="264" w:lineRule="exact"/>
              <w:ind w:left="424"/>
              <w:jc w:val="left"/>
              <w:rPr>
                <w:rFonts w:ascii="Times New Roman"/>
                <w:sz w:val="20"/>
                <w:szCs w:val="20"/>
              </w:rPr>
            </w:pPr>
            <w:r w:rsidRPr="005479FF">
              <w:rPr>
                <w:rFonts w:ascii="Times New Roman"/>
                <w:sz w:val="20"/>
                <w:szCs w:val="20"/>
              </w:rPr>
              <w:t>d.</w:t>
            </w:r>
            <w:r w:rsidRPr="005479FF">
              <w:rPr>
                <w:rFonts w:ascii="Times New Roman"/>
                <w:spacing w:val="40"/>
                <w:sz w:val="20"/>
                <w:szCs w:val="20"/>
              </w:rPr>
              <w:t xml:space="preserve"> </w:t>
            </w:r>
            <w:r w:rsidR="00135D88" w:rsidRPr="00135D88">
              <w:rPr>
                <w:rFonts w:ascii="Times New Roman"/>
                <w:sz w:val="20"/>
                <w:szCs w:val="20"/>
              </w:rPr>
              <w:t>Log in by entering the username and password specified in the database.</w:t>
            </w:r>
          </w:p>
        </w:tc>
        <w:tc>
          <w:tcPr>
            <w:tcW w:w="2692" w:type="dxa"/>
          </w:tcPr>
          <w:p w14:paraId="1B3A92EB" w14:textId="081B7638" w:rsidR="005479FF" w:rsidRPr="005479FF" w:rsidRDefault="00135D88" w:rsidP="00EF4AD7">
            <w:pPr>
              <w:pStyle w:val="TableParagraph"/>
              <w:spacing w:line="268" w:lineRule="exact"/>
              <w:ind w:left="108"/>
              <w:jc w:val="left"/>
              <w:rPr>
                <w:rFonts w:ascii="Times New Roman"/>
                <w:sz w:val="20"/>
                <w:szCs w:val="20"/>
              </w:rPr>
            </w:pPr>
            <w:r w:rsidRPr="00135D88">
              <w:rPr>
                <w:rFonts w:ascii="Times New Roman"/>
                <w:sz w:val="20"/>
                <w:szCs w:val="20"/>
              </w:rPr>
              <w:t>Can enter the system</w:t>
            </w:r>
          </w:p>
        </w:tc>
        <w:tc>
          <w:tcPr>
            <w:tcW w:w="990" w:type="dxa"/>
          </w:tcPr>
          <w:p w14:paraId="3122F765" w14:textId="77777777" w:rsidR="005479FF" w:rsidRPr="005479FF" w:rsidRDefault="005479FF" w:rsidP="00EF4AD7">
            <w:pPr>
              <w:pStyle w:val="TableParagraph"/>
              <w:jc w:val="left"/>
              <w:rPr>
                <w:i/>
                <w:sz w:val="20"/>
                <w:szCs w:val="20"/>
              </w:rPr>
            </w:pPr>
          </w:p>
          <w:p w14:paraId="2579B61C" w14:textId="77777777" w:rsidR="005479FF" w:rsidRPr="005479FF" w:rsidRDefault="005479FF" w:rsidP="00EF4AD7">
            <w:pPr>
              <w:pStyle w:val="TableParagraph"/>
              <w:spacing w:before="230"/>
              <w:ind w:left="15"/>
              <w:rPr>
                <w:rFonts w:ascii="Times New Roman" w:hAnsi="Times New Roman"/>
                <w:sz w:val="20"/>
                <w:szCs w:val="20"/>
              </w:rPr>
            </w:pPr>
            <w:r w:rsidRPr="005479FF">
              <w:rPr>
                <w:rFonts w:ascii="Times New Roman" w:hAnsi="Times New Roman"/>
                <w:sz w:val="20"/>
                <w:szCs w:val="20"/>
              </w:rPr>
              <w:t>√</w:t>
            </w:r>
          </w:p>
        </w:tc>
        <w:tc>
          <w:tcPr>
            <w:tcW w:w="1289" w:type="dxa"/>
          </w:tcPr>
          <w:p w14:paraId="494C1089" w14:textId="77777777" w:rsidR="005479FF" w:rsidRPr="005479FF" w:rsidRDefault="005479FF" w:rsidP="00EF4AD7">
            <w:pPr>
              <w:pStyle w:val="TableParagraph"/>
              <w:jc w:val="left"/>
              <w:rPr>
                <w:rFonts w:ascii="Times New Roman"/>
                <w:sz w:val="20"/>
                <w:szCs w:val="20"/>
              </w:rPr>
            </w:pPr>
          </w:p>
        </w:tc>
      </w:tr>
      <w:tr w:rsidR="005479FF" w14:paraId="0CB60E81" w14:textId="77777777" w:rsidTr="00135D88">
        <w:trPr>
          <w:trHeight w:val="551"/>
        </w:trPr>
        <w:tc>
          <w:tcPr>
            <w:tcW w:w="566" w:type="dxa"/>
          </w:tcPr>
          <w:p w14:paraId="0F5E1D68" w14:textId="77777777" w:rsidR="005479FF" w:rsidRPr="005479FF" w:rsidRDefault="005479FF" w:rsidP="00EF4AD7">
            <w:pPr>
              <w:pStyle w:val="TableParagraph"/>
              <w:spacing w:before="128"/>
              <w:ind w:right="182"/>
              <w:jc w:val="right"/>
              <w:rPr>
                <w:rFonts w:ascii="Times New Roman"/>
                <w:sz w:val="20"/>
                <w:szCs w:val="20"/>
              </w:rPr>
            </w:pPr>
            <w:r w:rsidRPr="005479FF">
              <w:rPr>
                <w:rFonts w:ascii="Times New Roman"/>
                <w:spacing w:val="-5"/>
                <w:sz w:val="20"/>
                <w:szCs w:val="20"/>
              </w:rPr>
              <w:t>2.</w:t>
            </w:r>
          </w:p>
        </w:tc>
        <w:tc>
          <w:tcPr>
            <w:tcW w:w="2695" w:type="dxa"/>
          </w:tcPr>
          <w:p w14:paraId="58ABC6B0" w14:textId="70D3616B" w:rsidR="005479FF" w:rsidRPr="005479FF" w:rsidRDefault="00135D88" w:rsidP="00EF4AD7">
            <w:pPr>
              <w:pStyle w:val="TableParagraph"/>
              <w:spacing w:line="264" w:lineRule="exact"/>
              <w:ind w:left="108"/>
              <w:jc w:val="left"/>
              <w:rPr>
                <w:rFonts w:ascii="Times New Roman"/>
                <w:sz w:val="20"/>
                <w:szCs w:val="20"/>
              </w:rPr>
            </w:pPr>
            <w:r w:rsidRPr="00135D88">
              <w:rPr>
                <w:rFonts w:ascii="Times New Roman"/>
                <w:sz w:val="20"/>
                <w:szCs w:val="20"/>
              </w:rPr>
              <w:t>Home Page / Administrator</w:t>
            </w:r>
          </w:p>
        </w:tc>
        <w:tc>
          <w:tcPr>
            <w:tcW w:w="2692" w:type="dxa"/>
          </w:tcPr>
          <w:p w14:paraId="76655E05" w14:textId="2B227382" w:rsidR="005479FF" w:rsidRPr="005479FF" w:rsidRDefault="00135D88" w:rsidP="00EF4AD7">
            <w:pPr>
              <w:pStyle w:val="TableParagraph"/>
              <w:spacing w:line="264" w:lineRule="exact"/>
              <w:ind w:left="108"/>
              <w:jc w:val="left"/>
              <w:rPr>
                <w:rFonts w:ascii="Times New Roman"/>
                <w:sz w:val="20"/>
                <w:szCs w:val="20"/>
              </w:rPr>
            </w:pPr>
            <w:r w:rsidRPr="00135D88">
              <w:rPr>
                <w:rFonts w:ascii="Times New Roman"/>
                <w:spacing w:val="-2"/>
                <w:sz w:val="20"/>
                <w:szCs w:val="20"/>
              </w:rPr>
              <w:t>Displays the Administrator main page</w:t>
            </w:r>
          </w:p>
        </w:tc>
        <w:tc>
          <w:tcPr>
            <w:tcW w:w="990" w:type="dxa"/>
          </w:tcPr>
          <w:p w14:paraId="29D4E2CC" w14:textId="77777777" w:rsidR="005479FF" w:rsidRPr="005479FF" w:rsidRDefault="005479FF" w:rsidP="00EF4AD7">
            <w:pPr>
              <w:pStyle w:val="TableParagraph"/>
              <w:spacing w:before="128"/>
              <w:ind w:left="15"/>
              <w:rPr>
                <w:rFonts w:ascii="Times New Roman" w:hAnsi="Times New Roman"/>
                <w:sz w:val="20"/>
                <w:szCs w:val="20"/>
              </w:rPr>
            </w:pPr>
            <w:r w:rsidRPr="005479FF">
              <w:rPr>
                <w:rFonts w:ascii="Times New Roman" w:hAnsi="Times New Roman"/>
                <w:sz w:val="20"/>
                <w:szCs w:val="20"/>
              </w:rPr>
              <w:t>√</w:t>
            </w:r>
          </w:p>
        </w:tc>
        <w:tc>
          <w:tcPr>
            <w:tcW w:w="1289" w:type="dxa"/>
          </w:tcPr>
          <w:p w14:paraId="670D850C" w14:textId="77777777" w:rsidR="005479FF" w:rsidRPr="005479FF" w:rsidRDefault="005479FF" w:rsidP="00EF4AD7">
            <w:pPr>
              <w:pStyle w:val="TableParagraph"/>
              <w:jc w:val="left"/>
              <w:rPr>
                <w:rFonts w:ascii="Times New Roman"/>
                <w:sz w:val="20"/>
                <w:szCs w:val="20"/>
              </w:rPr>
            </w:pPr>
          </w:p>
        </w:tc>
      </w:tr>
      <w:tr w:rsidR="005479FF" w14:paraId="00B144AE" w14:textId="77777777" w:rsidTr="00135D88">
        <w:trPr>
          <w:trHeight w:val="552"/>
        </w:trPr>
        <w:tc>
          <w:tcPr>
            <w:tcW w:w="566" w:type="dxa"/>
          </w:tcPr>
          <w:p w14:paraId="3F5728FB" w14:textId="77777777" w:rsidR="005479FF" w:rsidRPr="005479FF" w:rsidRDefault="005479FF" w:rsidP="00EF4AD7">
            <w:pPr>
              <w:pStyle w:val="TableParagraph"/>
              <w:spacing w:before="128"/>
              <w:ind w:right="182"/>
              <w:jc w:val="right"/>
              <w:rPr>
                <w:rFonts w:ascii="Times New Roman"/>
                <w:sz w:val="20"/>
                <w:szCs w:val="20"/>
              </w:rPr>
            </w:pPr>
            <w:r w:rsidRPr="005479FF">
              <w:rPr>
                <w:rFonts w:ascii="Times New Roman"/>
                <w:spacing w:val="-5"/>
                <w:sz w:val="20"/>
                <w:szCs w:val="20"/>
              </w:rPr>
              <w:t>3.</w:t>
            </w:r>
          </w:p>
        </w:tc>
        <w:tc>
          <w:tcPr>
            <w:tcW w:w="2695" w:type="dxa"/>
          </w:tcPr>
          <w:p w14:paraId="0DCBEEEB" w14:textId="617CE108" w:rsidR="005479FF" w:rsidRPr="005479FF" w:rsidRDefault="00135D88" w:rsidP="00EF4AD7">
            <w:pPr>
              <w:pStyle w:val="TableParagraph"/>
              <w:spacing w:before="128"/>
              <w:ind w:left="108"/>
              <w:jc w:val="left"/>
              <w:rPr>
                <w:rFonts w:ascii="Times New Roman"/>
                <w:i/>
                <w:sz w:val="20"/>
                <w:szCs w:val="20"/>
              </w:rPr>
            </w:pPr>
            <w:r w:rsidRPr="00135D88">
              <w:rPr>
                <w:rFonts w:ascii="Times New Roman"/>
                <w:sz w:val="20"/>
                <w:szCs w:val="20"/>
              </w:rPr>
              <w:t>User Page</w:t>
            </w:r>
          </w:p>
        </w:tc>
        <w:tc>
          <w:tcPr>
            <w:tcW w:w="2692" w:type="dxa"/>
          </w:tcPr>
          <w:p w14:paraId="0C9E4818" w14:textId="0BBE4D9D" w:rsidR="005479FF" w:rsidRPr="005479FF" w:rsidRDefault="00135D88" w:rsidP="00EF4AD7">
            <w:pPr>
              <w:pStyle w:val="TableParagraph"/>
              <w:spacing w:line="264" w:lineRule="exact"/>
              <w:ind w:left="108"/>
              <w:jc w:val="left"/>
              <w:rPr>
                <w:rFonts w:ascii="Times New Roman"/>
                <w:i/>
                <w:sz w:val="20"/>
                <w:szCs w:val="20"/>
              </w:rPr>
            </w:pPr>
            <w:r w:rsidRPr="00135D88">
              <w:rPr>
                <w:rFonts w:ascii="Times New Roman"/>
                <w:spacing w:val="-2"/>
                <w:sz w:val="20"/>
                <w:szCs w:val="20"/>
              </w:rPr>
              <w:t>Displays each user's page</w:t>
            </w:r>
          </w:p>
        </w:tc>
        <w:tc>
          <w:tcPr>
            <w:tcW w:w="990" w:type="dxa"/>
          </w:tcPr>
          <w:p w14:paraId="2F408B20" w14:textId="77777777" w:rsidR="005479FF" w:rsidRPr="005479FF" w:rsidRDefault="005479FF" w:rsidP="00EF4AD7">
            <w:pPr>
              <w:pStyle w:val="TableParagraph"/>
              <w:spacing w:before="128"/>
              <w:ind w:left="15"/>
              <w:rPr>
                <w:rFonts w:ascii="Times New Roman" w:hAnsi="Times New Roman"/>
                <w:sz w:val="20"/>
                <w:szCs w:val="20"/>
              </w:rPr>
            </w:pPr>
            <w:r w:rsidRPr="005479FF">
              <w:rPr>
                <w:rFonts w:ascii="Times New Roman" w:hAnsi="Times New Roman"/>
                <w:sz w:val="20"/>
                <w:szCs w:val="20"/>
              </w:rPr>
              <w:t>√</w:t>
            </w:r>
          </w:p>
        </w:tc>
        <w:tc>
          <w:tcPr>
            <w:tcW w:w="1289" w:type="dxa"/>
          </w:tcPr>
          <w:p w14:paraId="5A260C43" w14:textId="77777777" w:rsidR="005479FF" w:rsidRPr="005479FF" w:rsidRDefault="005479FF" w:rsidP="00EF4AD7">
            <w:pPr>
              <w:pStyle w:val="TableParagraph"/>
              <w:jc w:val="left"/>
              <w:rPr>
                <w:rFonts w:ascii="Times New Roman"/>
                <w:sz w:val="20"/>
                <w:szCs w:val="20"/>
              </w:rPr>
            </w:pPr>
          </w:p>
        </w:tc>
      </w:tr>
    </w:tbl>
    <w:p w14:paraId="5BCF1E82" w14:textId="77777777" w:rsidR="005479FF" w:rsidRDefault="005479FF" w:rsidP="001E11BC">
      <w:pPr>
        <w:rPr>
          <w:b/>
          <w:bCs/>
          <w:lang w:val="id-ID"/>
        </w:rPr>
      </w:pPr>
    </w:p>
    <w:p w14:paraId="5DCEB3CE" w14:textId="77777777" w:rsidR="00D65DD3" w:rsidRDefault="00D65DD3" w:rsidP="00ED2F0A">
      <w:pPr>
        <w:jc w:val="center"/>
        <w:rPr>
          <w:b/>
          <w:bCs/>
          <w:lang w:val="id-ID"/>
        </w:rPr>
      </w:pPr>
    </w:p>
    <w:p w14:paraId="5501FA65" w14:textId="2E3B6A01" w:rsidR="00ED2F0A" w:rsidRDefault="00135D88" w:rsidP="00ED2F0A">
      <w:pPr>
        <w:rPr>
          <w:b/>
          <w:bCs/>
          <w:lang w:val="id-ID"/>
        </w:rPr>
      </w:pPr>
      <w:r>
        <w:rPr>
          <w:b/>
          <w:bCs/>
          <w:lang w:val="id-ID"/>
        </w:rPr>
        <w:t xml:space="preserve">3.4.  </w:t>
      </w:r>
      <w:r w:rsidRPr="00135D88">
        <w:rPr>
          <w:b/>
          <w:bCs/>
          <w:lang w:val="id-ID"/>
        </w:rPr>
        <w:t>Test Results For System Work (Phase I)</w:t>
      </w:r>
    </w:p>
    <w:p w14:paraId="71278D02" w14:textId="659F997D" w:rsidR="00DC46FE" w:rsidRDefault="003F2A3B" w:rsidP="001E11BC">
      <w:pPr>
        <w:ind w:firstLine="720"/>
        <w:jc w:val="both"/>
      </w:pPr>
      <w:r w:rsidRPr="003F2A3B">
        <w:t xml:space="preserve">Based on the results of the first phase of testing conducted by two experts, the Academic Information System at </w:t>
      </w:r>
      <w:r w:rsidR="00E9292A" w:rsidRPr="00E9292A">
        <w:t xml:space="preserve">State Vocational High School 1 Pundong </w:t>
      </w:r>
      <w:r w:rsidRPr="003F2A3B">
        <w:t>obtained a score of 83.75%, which is included in the "very good" category. The assessment covers four main aspects, namely design, usability, quality, and system operation</w:t>
      </w:r>
      <w:r w:rsidR="00386EA1">
        <w:t xml:space="preserve"> </w:t>
      </w:r>
      <w:r w:rsidR="00386EA1">
        <w:fldChar w:fldCharType="begin" w:fldLock="1"/>
      </w:r>
      <w:r w:rsidR="00386EA1">
        <w:instrText>ADDIN CSL_CITATION {"citationItems":[{"id":"ITEM-1","itemData":{"DOI":"10.30656/jsmi.v7i1.5748","ISSN":"2580-2887","abstract":"This research aims to calculate the value of the Technology Contribution Coefficient (TCC) and determine the priority of technology component improvement in the development of the Indonesia-Cable Based Tsunameter (INA-CBT) Tsunami Early Warning System (TEWS) conducted by the National Research and Innovation Agency (BRIN) Research Center for Electronics (RCE). In this study, the Technometrics model is used to calculate the technology contribution of technology components and TCC, while Analytical Hierarchy Process (AHP) is used to calculate the value of the technology contribution intensity of technology components. The results showed that the TCC value of the RCE is 0.55 (Good). With the state-of-the-art value of 1, the RCE still has the opportunity to make improvements, especially on Infoware components with the lowest contribution value, to increase TCC. In calculating the technology contribution intensity, Infoware obtained the highest score of 0.447 compared to other technology compo­nents, therefore Infoware needs to be prioritized for improvement so that it is expected that the management of RCE can increase the quality and accuracy of the engineering design and simulation stage because it is a critical point in the development of INA-CBT.","author":[{"dropping-particle":"","family":"Soehadi","given":"Gani","non-dropping-particle":"","parse-names":false,"suffix":""},{"dropping-particle":"","family":"Setianingrum","given":"Lesti","non-dropping-particle":"","parse-names":false,"suffix":""},{"dropping-particle":"","family":"Rahardjo","given":"Sasono","non-dropping-particle":"","parse-names":false,"suffix":""},{"dropping-particle":"","family":"Yogantara","given":"I Wayan Wira","non-dropping-particle":"","parse-names":false,"suffix":""},{"dropping-particle":"","family":"Purnomo","given":"Edhi","non-dropping-particle":"","parse-names":false,"suffix":""},{"dropping-particle":"","family":"Purwoadi","given":"Michael Andreas","non-dropping-particle":"","parse-names":false,"suffix":""},{"dropping-particle":"","family":"Santoso","given":"Irawan","non-dropping-particle":"","parse-names":false,"suffix":""}],"container-title":"Jurnal Sistem dan Manajemen Industri","id":"ITEM-1","issue":"1","issued":{"date-parts":[["2023"]]},"page":"15-29","title":"Technology content assessment for Indonesia-cable based tsunameter development strategy using technometrics model","type":"article-journal","volume":"7"},"uris":["http://www.mendeley.com/documents/?uuid=7119da75-20ea-4ceb-a724-57c11aef1f25"]}],"mendeley":{"formattedCitation":"[28]","plainTextFormattedCitation":"[28]","previouslyFormattedCitation":"[28]"},"properties":{"noteIndex":0},"schema":"https://github.com/citation-style-language/schema/raw/master/csl-citation.json"}</w:instrText>
      </w:r>
      <w:r w:rsidR="00386EA1">
        <w:fldChar w:fldCharType="separate"/>
      </w:r>
      <w:r w:rsidR="00386EA1" w:rsidRPr="00386EA1">
        <w:rPr>
          <w:noProof/>
        </w:rPr>
        <w:t>[28]</w:t>
      </w:r>
      <w:r w:rsidR="00386EA1">
        <w:fldChar w:fldCharType="end"/>
      </w:r>
      <w:r w:rsidRPr="003F2A3B">
        <w:t>. The design aspect received a score of 87.5%, the usability aspect 87.5%, the quality aspect 85.42%, and the operation aspect 75%. These results indicate that the developed system has met the feasibility criteria in terms of appearance, benefits, and information quality. Thus, this information system is declared suitable for use and is proceeded to the next testing stage.</w:t>
      </w:r>
    </w:p>
    <w:p w14:paraId="64A66676" w14:textId="77777777" w:rsidR="00E56DEA" w:rsidRDefault="00E56DEA" w:rsidP="001E11BC">
      <w:pPr>
        <w:ind w:firstLine="720"/>
        <w:jc w:val="both"/>
      </w:pPr>
    </w:p>
    <w:p w14:paraId="4A553D0B" w14:textId="6F494731" w:rsidR="00DC46FE" w:rsidRDefault="00EF4306" w:rsidP="00E56DEA">
      <w:pPr>
        <w:ind w:left="1440" w:hanging="22"/>
        <w:jc w:val="both"/>
      </w:pPr>
      <w:r>
        <w:rPr>
          <w:noProof/>
        </w:rPr>
        <mc:AlternateContent>
          <mc:Choice Requires="wpg">
            <w:drawing>
              <wp:inline distT="0" distB="0" distL="0" distR="0" wp14:anchorId="40575745" wp14:editId="40CB7074">
                <wp:extent cx="3764915" cy="1841500"/>
                <wp:effectExtent l="1270" t="3810" r="5715" b="2540"/>
                <wp:docPr id="286103624"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41500"/>
                          <a:chOff x="0" y="0"/>
                          <a:chExt cx="6090" cy="3030"/>
                        </a:xfrm>
                      </wpg:grpSpPr>
                      <pic:pic xmlns:pic="http://schemas.openxmlformats.org/drawingml/2006/picture">
                        <pic:nvPicPr>
                          <pic:cNvPr id="687837995" name="docshape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7" y="1030"/>
                            <a:ext cx="2770" cy="1566"/>
                          </a:xfrm>
                          <a:prstGeom prst="rect">
                            <a:avLst/>
                          </a:prstGeom>
                          <a:noFill/>
                          <a:extLst>
                            <a:ext uri="{909E8E84-426E-40DD-AFC4-6F175D3DCCD1}">
                              <a14:hiddenFill xmlns:a14="http://schemas.microsoft.com/office/drawing/2010/main">
                                <a:solidFill>
                                  <a:srgbClr val="FFFFFF"/>
                                </a:solidFill>
                              </a14:hiddenFill>
                            </a:ext>
                          </a:extLst>
                        </pic:spPr>
                      </pic:pic>
                      <wps:wsp>
                        <wps:cNvPr id="1892545173" name="docshape150"/>
                        <wps:cNvSpPr>
                          <a:spLocks noChangeArrowheads="1"/>
                        </wps:cNvSpPr>
                        <wps:spPr bwMode="auto">
                          <a:xfrm>
                            <a:off x="3985" y="1227"/>
                            <a:ext cx="110" cy="1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297594" name="docshape151"/>
                        <wps:cNvSpPr>
                          <a:spLocks noChangeArrowheads="1"/>
                        </wps:cNvSpPr>
                        <wps:spPr bwMode="auto">
                          <a:xfrm>
                            <a:off x="3985" y="1227"/>
                            <a:ext cx="110" cy="110"/>
                          </a:xfrm>
                          <a:prstGeom prst="rect">
                            <a:avLst/>
                          </a:prstGeom>
                          <a:noFill/>
                          <a:ln w="9525">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365363" name="docshape152"/>
                        <wps:cNvSpPr>
                          <a:spLocks noChangeArrowheads="1"/>
                        </wps:cNvSpPr>
                        <wps:spPr bwMode="auto">
                          <a:xfrm>
                            <a:off x="3985" y="1589"/>
                            <a:ext cx="110" cy="1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215675" name="docshape153"/>
                        <wps:cNvSpPr>
                          <a:spLocks noChangeArrowheads="1"/>
                        </wps:cNvSpPr>
                        <wps:spPr bwMode="auto">
                          <a:xfrm>
                            <a:off x="3985" y="1589"/>
                            <a:ext cx="110" cy="110"/>
                          </a:xfrm>
                          <a:prstGeom prst="rect">
                            <a:avLst/>
                          </a:prstGeom>
                          <a:noFill/>
                          <a:ln w="9525">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239041" name="docshape154"/>
                        <wps:cNvSpPr>
                          <a:spLocks noChangeArrowheads="1"/>
                        </wps:cNvSpPr>
                        <wps:spPr bwMode="auto">
                          <a:xfrm>
                            <a:off x="3985" y="1950"/>
                            <a:ext cx="110" cy="11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373119" name="docshape155"/>
                        <wps:cNvSpPr>
                          <a:spLocks noChangeArrowheads="1"/>
                        </wps:cNvSpPr>
                        <wps:spPr bwMode="auto">
                          <a:xfrm>
                            <a:off x="3985" y="1950"/>
                            <a:ext cx="110" cy="110"/>
                          </a:xfrm>
                          <a:prstGeom prst="rect">
                            <a:avLst/>
                          </a:prstGeom>
                          <a:noFill/>
                          <a:ln w="9525">
                            <a:solidFill>
                              <a:srgbClr val="6E863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698380" name="docshape156"/>
                        <wps:cNvSpPr>
                          <a:spLocks noChangeArrowheads="1"/>
                        </wps:cNvSpPr>
                        <wps:spPr bwMode="auto">
                          <a:xfrm>
                            <a:off x="3985" y="2312"/>
                            <a:ext cx="110" cy="11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303382" name="docshape157"/>
                        <wps:cNvSpPr>
                          <a:spLocks noChangeArrowheads="1"/>
                        </wps:cNvSpPr>
                        <wps:spPr bwMode="auto">
                          <a:xfrm>
                            <a:off x="3985" y="2312"/>
                            <a:ext cx="110" cy="110"/>
                          </a:xfrm>
                          <a:prstGeom prst="rect">
                            <a:avLst/>
                          </a:prstGeom>
                          <a:noFill/>
                          <a:ln w="9525">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428170" name="docshape158"/>
                        <wps:cNvSpPr>
                          <a:spLocks noChangeArrowheads="1"/>
                        </wps:cNvSpPr>
                        <wps:spPr bwMode="auto">
                          <a:xfrm>
                            <a:off x="7" y="7"/>
                            <a:ext cx="6075" cy="3015"/>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312040" name="docshape159"/>
                        <wps:cNvSpPr txBox="1">
                          <a:spLocks noChangeArrowheads="1"/>
                        </wps:cNvSpPr>
                        <wps:spPr bwMode="auto">
                          <a:xfrm>
                            <a:off x="1948" y="232"/>
                            <a:ext cx="221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BC16A" w14:textId="49D0EACC" w:rsidR="00DC46FE" w:rsidRPr="001C6429" w:rsidRDefault="001C6429" w:rsidP="00DC46FE">
                              <w:pPr>
                                <w:spacing w:line="360" w:lineRule="exact"/>
                                <w:rPr>
                                  <w:rFonts w:ascii="Calibri"/>
                                  <w:b/>
                                  <w:sz w:val="24"/>
                                  <w:szCs w:val="14"/>
                                </w:rPr>
                              </w:pPr>
                              <w:r>
                                <w:rPr>
                                  <w:rFonts w:ascii="Calibri"/>
                                  <w:b/>
                                  <w:sz w:val="24"/>
                                  <w:szCs w:val="14"/>
                                </w:rPr>
                                <w:t>Assessment Portion</w:t>
                              </w:r>
                            </w:p>
                          </w:txbxContent>
                        </wps:txbx>
                        <wps:bodyPr rot="0" vert="horz" wrap="square" lIns="0" tIns="0" rIns="0" bIns="0" anchor="t" anchorCtr="0" upright="1">
                          <a:noAutofit/>
                        </wps:bodyPr>
                      </wps:wsp>
                      <wps:wsp>
                        <wps:cNvPr id="185606362" name="docshape160"/>
                        <wps:cNvSpPr txBox="1">
                          <a:spLocks noChangeArrowheads="1"/>
                        </wps:cNvSpPr>
                        <wps:spPr bwMode="auto">
                          <a:xfrm>
                            <a:off x="1208" y="1189"/>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7E70F" w14:textId="77777777" w:rsidR="00DC46FE" w:rsidRDefault="00DC46FE" w:rsidP="00DC46FE">
                              <w:pPr>
                                <w:spacing w:line="199" w:lineRule="exact"/>
                                <w:rPr>
                                  <w:rFonts w:ascii="Calibri"/>
                                </w:rPr>
                              </w:pPr>
                              <w:r>
                                <w:rPr>
                                  <w:rFonts w:ascii="Calibri"/>
                                  <w:spacing w:val="-5"/>
                                </w:rPr>
                                <w:t>25%</w:t>
                              </w:r>
                            </w:p>
                          </w:txbxContent>
                        </wps:txbx>
                        <wps:bodyPr rot="0" vert="horz" wrap="square" lIns="0" tIns="0" rIns="0" bIns="0" anchor="t" anchorCtr="0" upright="1">
                          <a:noAutofit/>
                        </wps:bodyPr>
                      </wps:wsp>
                      <wps:wsp>
                        <wps:cNvPr id="805859278" name="docshape161"/>
                        <wps:cNvSpPr txBox="1">
                          <a:spLocks noChangeArrowheads="1"/>
                        </wps:cNvSpPr>
                        <wps:spPr bwMode="auto">
                          <a:xfrm>
                            <a:off x="2198" y="114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057D" w14:textId="77777777" w:rsidR="00DC46FE" w:rsidRDefault="00DC46FE" w:rsidP="00DC46FE">
                              <w:pPr>
                                <w:spacing w:line="199" w:lineRule="exact"/>
                                <w:rPr>
                                  <w:rFonts w:ascii="Calibri"/>
                                </w:rPr>
                              </w:pPr>
                              <w:r>
                                <w:rPr>
                                  <w:rFonts w:ascii="Calibri"/>
                                  <w:spacing w:val="-5"/>
                                </w:rPr>
                                <w:t>20%</w:t>
                              </w:r>
                            </w:p>
                          </w:txbxContent>
                        </wps:txbx>
                        <wps:bodyPr rot="0" vert="horz" wrap="square" lIns="0" tIns="0" rIns="0" bIns="0" anchor="t" anchorCtr="0" upright="1">
                          <a:noAutofit/>
                        </wps:bodyPr>
                      </wps:wsp>
                      <wps:wsp>
                        <wps:cNvPr id="1596244329" name="docshape162"/>
                        <wps:cNvSpPr txBox="1">
                          <a:spLocks noChangeArrowheads="1"/>
                        </wps:cNvSpPr>
                        <wps:spPr bwMode="auto">
                          <a:xfrm>
                            <a:off x="2768" y="174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5A7C" w14:textId="77777777" w:rsidR="00DC46FE" w:rsidRDefault="00DC46FE" w:rsidP="00DC46FE">
                              <w:pPr>
                                <w:spacing w:line="199" w:lineRule="exact"/>
                                <w:rPr>
                                  <w:rFonts w:ascii="Calibri"/>
                                </w:rPr>
                              </w:pPr>
                              <w:r>
                                <w:rPr>
                                  <w:rFonts w:ascii="Calibri"/>
                                  <w:spacing w:val="-5"/>
                                </w:rPr>
                                <w:t>25%</w:t>
                              </w:r>
                            </w:p>
                          </w:txbxContent>
                        </wps:txbx>
                        <wps:bodyPr rot="0" vert="horz" wrap="square" lIns="0" tIns="0" rIns="0" bIns="0" anchor="t" anchorCtr="0" upright="1">
                          <a:noAutofit/>
                        </wps:bodyPr>
                      </wps:wsp>
                      <wps:wsp>
                        <wps:cNvPr id="480899811" name="docshape163"/>
                        <wps:cNvSpPr txBox="1">
                          <a:spLocks noChangeArrowheads="1"/>
                        </wps:cNvSpPr>
                        <wps:spPr bwMode="auto">
                          <a:xfrm>
                            <a:off x="1103" y="192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72B39" w14:textId="77777777" w:rsidR="00DC46FE" w:rsidRDefault="00DC46FE" w:rsidP="00DC46FE">
                              <w:pPr>
                                <w:spacing w:line="199" w:lineRule="exact"/>
                                <w:rPr>
                                  <w:rFonts w:ascii="Calibri"/>
                                </w:rPr>
                              </w:pPr>
                              <w:r>
                                <w:rPr>
                                  <w:rFonts w:ascii="Calibri"/>
                                  <w:spacing w:val="-5"/>
                                </w:rPr>
                                <w:t>30%</w:t>
                              </w:r>
                            </w:p>
                          </w:txbxContent>
                        </wps:txbx>
                        <wps:bodyPr rot="0" vert="horz" wrap="square" lIns="0" tIns="0" rIns="0" bIns="0" anchor="t" anchorCtr="0" upright="1">
                          <a:noAutofit/>
                        </wps:bodyPr>
                      </wps:wsp>
                      <wps:wsp>
                        <wps:cNvPr id="1954703981" name="docshape164"/>
                        <wps:cNvSpPr txBox="1">
                          <a:spLocks noChangeArrowheads="1"/>
                        </wps:cNvSpPr>
                        <wps:spPr bwMode="auto">
                          <a:xfrm>
                            <a:off x="4144" y="1191"/>
                            <a:ext cx="1756" cy="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244B" w14:textId="0E655F44" w:rsidR="00DC46FE" w:rsidRDefault="001C6429" w:rsidP="00DC46FE">
                              <w:pPr>
                                <w:spacing w:line="203" w:lineRule="exact"/>
                                <w:rPr>
                                  <w:rFonts w:ascii="Calibri"/>
                                </w:rPr>
                              </w:pPr>
                              <w:r>
                                <w:rPr>
                                  <w:rFonts w:ascii="Calibri"/>
                                </w:rPr>
                                <w:t>Design Aspect</w:t>
                              </w:r>
                              <w:r w:rsidR="00DC46FE">
                                <w:rPr>
                                  <w:rFonts w:ascii="Calibri"/>
                                  <w:spacing w:val="-5"/>
                                </w:rPr>
                                <w:t xml:space="preserve"> </w:t>
                              </w:r>
                            </w:p>
                            <w:p w14:paraId="6A470B03" w14:textId="6D0AFD27" w:rsidR="00DC46FE" w:rsidRDefault="00DC46FE" w:rsidP="00DC46FE">
                              <w:pPr>
                                <w:spacing w:before="118" w:line="355" w:lineRule="auto"/>
                                <w:ind w:right="128"/>
                                <w:rPr>
                                  <w:rFonts w:ascii="Calibri"/>
                                </w:rPr>
                              </w:pPr>
                              <w:r>
                                <w:rPr>
                                  <w:rFonts w:ascii="Calibri"/>
                                  <w:spacing w:val="-12"/>
                                </w:rPr>
                                <w:t xml:space="preserve"> </w:t>
                              </w:r>
                              <w:r w:rsidR="001C6429">
                                <w:rPr>
                                  <w:rFonts w:ascii="Calibri"/>
                                </w:rPr>
                                <w:t>Utility Aspect</w:t>
                              </w:r>
                              <w:r>
                                <w:rPr>
                                  <w:rFonts w:ascii="Calibri"/>
                                </w:rPr>
                                <w:t xml:space="preserve"> </w:t>
                              </w:r>
                              <w:r w:rsidR="001C6429">
                                <w:rPr>
                                  <w:rFonts w:ascii="Calibri"/>
                                </w:rPr>
                                <w:t>Quality Aspect</w:t>
                              </w:r>
                            </w:p>
                            <w:p w14:paraId="427E7404" w14:textId="26DB537E" w:rsidR="00DC46FE" w:rsidRDefault="00DC46FE" w:rsidP="00DC46FE">
                              <w:pPr>
                                <w:spacing w:line="240" w:lineRule="exact"/>
                                <w:rPr>
                                  <w:rFonts w:ascii="Calibri"/>
                                </w:rPr>
                              </w:pPr>
                              <w:r>
                                <w:rPr>
                                  <w:rFonts w:ascii="Calibri"/>
                                  <w:spacing w:val="-5"/>
                                </w:rPr>
                                <w:t xml:space="preserve"> </w:t>
                              </w:r>
                              <w:r w:rsidR="001C6429">
                                <w:rPr>
                                  <w:rFonts w:ascii="Calibri"/>
                                  <w:spacing w:val="-2"/>
                                </w:rPr>
                                <w:t>Operational Aspect</w:t>
                              </w:r>
                            </w:p>
                          </w:txbxContent>
                        </wps:txbx>
                        <wps:bodyPr rot="0" vert="horz" wrap="square" lIns="0" tIns="0" rIns="0" bIns="0" anchor="t" anchorCtr="0" upright="1">
                          <a:noAutofit/>
                        </wps:bodyPr>
                      </wps:wsp>
                    </wpg:wgp>
                  </a:graphicData>
                </a:graphic>
              </wp:inline>
            </w:drawing>
          </mc:Choice>
          <mc:Fallback>
            <w:pict>
              <v:group w14:anchorId="40575745" id="docshapegroup148" o:spid="_x0000_s1026" style="width:296.45pt;height:145pt;mso-position-horizontal-relative:char;mso-position-vertical-relative:line" coordsize="6090,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9" o:spid="_x0000_s1027" type="#_x0000_t75" style="position:absolute;left:597;top:1030;width:2770;height:1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">
                  <v:imagedata r:id="rId14" o:title=""/>
                </v:shape>
                <v:rect id="docshape150" o:spid="_x0000_s1028" style="position:absolute;left:3985;top:1227;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" fillcolor="#4f81bc" stroked="f"/>
                <v:rect id="docshape151" o:spid="_x0000_s1029" style="position:absolute;left:3985;top:1227;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" filled="f" strokecolor="#345b88"/>
                <v:rect id="docshape152" o:spid="_x0000_s1030" style="position:absolute;left:3985;top:158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" fillcolor="#c0504d" stroked="f"/>
                <v:rect id="docshape153" o:spid="_x0000_s1031" style="position:absolute;left:3985;top:158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" filled="f" strokecolor="#8a3533"/>
                <v:rect id="docshape154" o:spid="_x0000_s1032" style="position:absolute;left:3985;top:1950;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" fillcolor="#9bba58" stroked="f"/>
                <v:rect id="docshape155" o:spid="_x0000_s1033" style="position:absolute;left:3985;top:1950;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" filled="f" strokecolor="#6e863b"/>
                <v:rect id="docshape156" o:spid="_x0000_s1034" style="position:absolute;left:3985;top:2312;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" fillcolor="#8063a1" stroked="f"/>
                <v:rect id="docshape157" o:spid="_x0000_s1035" style="position:absolute;left:3985;top:2312;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" filled="f" strokecolor="#5a4474"/>
                <v:rect id="docshape158" o:spid="_x0000_s1036" style="position:absolute;left:7;top:7;width:6075;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" filled="f" strokecolor="#858585"/>
                <v:shapetype id="_x0000_t202" coordsize="21600,21600" o:spt="202" path="m,l,21600r21600,l21600,xe">
                  <v:stroke joinstyle="miter"/>
                  <v:path gradientshapeok="t" o:connecttype="rect"/>
                </v:shapetype>
                <v:shape id="docshape159" o:spid="_x0000_s1037" type="#_x0000_t202" style="position:absolute;left:1948;top:232;width:221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" filled="f" stroked="f">
                  <v:textbox inset="0,0,0,0">
                    <w:txbxContent>
                      <w:p w14:paraId="71BBC16A" w14:textId="49D0EACC" w:rsidR="00DC46FE" w:rsidRPr="001C6429" w:rsidRDefault="001C6429" w:rsidP="00DC46FE">
                        <w:pPr>
                          <w:spacing w:line="360" w:lineRule="exact"/>
                          <w:rPr>
                            <w:rFonts w:ascii="Calibri"/>
                            <w:b/>
                            <w:sz w:val="24"/>
                            <w:szCs w:val="14"/>
                          </w:rPr>
                        </w:pPr>
                        <w:r>
                          <w:rPr>
                            <w:rFonts w:ascii="Calibri"/>
                            <w:b/>
                            <w:sz w:val="24"/>
                            <w:szCs w:val="14"/>
                          </w:rPr>
                          <w:t>Assessment Portion</w:t>
                        </w:r>
                      </w:p>
                    </w:txbxContent>
                  </v:textbox>
                </v:shape>
                <v:shape id="docshape160" o:spid="_x0000_s1038" type="#_x0000_t202" style="position:absolute;left:1208;top:1189;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" filled="f" stroked="f">
                  <v:textbox inset="0,0,0,0">
                    <w:txbxContent>
                      <w:p w14:paraId="4AF7E70F" w14:textId="77777777" w:rsidR="00DC46FE" w:rsidRDefault="00DC46FE" w:rsidP="00DC46FE">
                        <w:pPr>
                          <w:spacing w:line="199" w:lineRule="exact"/>
                          <w:rPr>
                            <w:rFonts w:ascii="Calibri"/>
                          </w:rPr>
                        </w:pPr>
                        <w:r>
                          <w:rPr>
                            <w:rFonts w:ascii="Calibri"/>
                            <w:spacing w:val="-5"/>
                          </w:rPr>
                          <w:t>25%</w:t>
                        </w:r>
                      </w:p>
                    </w:txbxContent>
                  </v:textbox>
                </v:shape>
                <v:shape id="docshape161" o:spid="_x0000_s1039" type="#_x0000_t202" style="position:absolute;left:2198;top:114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" filled="f" stroked="f">
                  <v:textbox inset="0,0,0,0">
                    <w:txbxContent>
                      <w:p w14:paraId="2368057D" w14:textId="77777777" w:rsidR="00DC46FE" w:rsidRDefault="00DC46FE" w:rsidP="00DC46FE">
                        <w:pPr>
                          <w:spacing w:line="199" w:lineRule="exact"/>
                          <w:rPr>
                            <w:rFonts w:ascii="Calibri"/>
                          </w:rPr>
                        </w:pPr>
                        <w:r>
                          <w:rPr>
                            <w:rFonts w:ascii="Calibri"/>
                            <w:spacing w:val="-5"/>
                          </w:rPr>
                          <w:t>20%</w:t>
                        </w:r>
                      </w:p>
                    </w:txbxContent>
                  </v:textbox>
                </v:shape>
                <v:shape id="docshape162" o:spid="_x0000_s1040" type="#_x0000_t202" style="position:absolute;left:2768;top:174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" filled="f" stroked="f">
                  <v:textbox inset="0,0,0,0">
                    <w:txbxContent>
                      <w:p w14:paraId="68A75A7C" w14:textId="77777777" w:rsidR="00DC46FE" w:rsidRDefault="00DC46FE" w:rsidP="00DC46FE">
                        <w:pPr>
                          <w:spacing w:line="199" w:lineRule="exact"/>
                          <w:rPr>
                            <w:rFonts w:ascii="Calibri"/>
                          </w:rPr>
                        </w:pPr>
                        <w:r>
                          <w:rPr>
                            <w:rFonts w:ascii="Calibri"/>
                            <w:spacing w:val="-5"/>
                          </w:rPr>
                          <w:t>25%</w:t>
                        </w:r>
                      </w:p>
                    </w:txbxContent>
                  </v:textbox>
                </v:shape>
                <v:shape id="docshape163" o:spid="_x0000_s1041" type="#_x0000_t202" style="position:absolute;left:1103;top:192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" filled="f" stroked="f">
                  <v:textbox inset="0,0,0,0">
                    <w:txbxContent>
                      <w:p w14:paraId="77472B39" w14:textId="77777777" w:rsidR="00DC46FE" w:rsidRDefault="00DC46FE" w:rsidP="00DC46FE">
                        <w:pPr>
                          <w:spacing w:line="199" w:lineRule="exact"/>
                          <w:rPr>
                            <w:rFonts w:ascii="Calibri"/>
                          </w:rPr>
                        </w:pPr>
                        <w:r>
                          <w:rPr>
                            <w:rFonts w:ascii="Calibri"/>
                            <w:spacing w:val="-5"/>
                          </w:rPr>
                          <w:t>30%</w:t>
                        </w:r>
                      </w:p>
                    </w:txbxContent>
                  </v:textbox>
                </v:shape>
                <v:shape id="docshape164" o:spid="_x0000_s1042" type="#_x0000_t202" style="position:absolute;left:4144;top:1191;width:175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" filled="f" stroked="f">
                  <v:textbox inset="0,0,0,0">
                    <w:txbxContent>
                      <w:p w14:paraId="0052244B" w14:textId="0E655F44" w:rsidR="00DC46FE" w:rsidRDefault="001C6429" w:rsidP="00DC46FE">
                        <w:pPr>
                          <w:spacing w:line="203" w:lineRule="exact"/>
                          <w:rPr>
                            <w:rFonts w:ascii="Calibri"/>
                          </w:rPr>
                        </w:pPr>
                        <w:r>
                          <w:rPr>
                            <w:rFonts w:ascii="Calibri"/>
                          </w:rPr>
                          <w:t>Design Aspect</w:t>
                        </w:r>
                        <w:r w:rsidR="00DC46FE">
                          <w:rPr>
                            <w:rFonts w:ascii="Calibri"/>
                            <w:spacing w:val="-5"/>
                          </w:rPr>
                          <w:t xml:space="preserve"> </w:t>
                        </w:r>
                      </w:p>
                      <w:p w14:paraId="6A470B03" w14:textId="6D0AFD27" w:rsidR="00DC46FE" w:rsidRDefault="00DC46FE" w:rsidP="00DC46FE">
                        <w:pPr>
                          <w:spacing w:before="118" w:line="355" w:lineRule="auto"/>
                          <w:ind w:right="128"/>
                          <w:rPr>
                            <w:rFonts w:ascii="Calibri"/>
                          </w:rPr>
                        </w:pPr>
                        <w:r>
                          <w:rPr>
                            <w:rFonts w:ascii="Calibri"/>
                            <w:spacing w:val="-12"/>
                          </w:rPr>
                          <w:t xml:space="preserve"> </w:t>
                        </w:r>
                        <w:r w:rsidR="001C6429">
                          <w:rPr>
                            <w:rFonts w:ascii="Calibri"/>
                          </w:rPr>
                          <w:t>Utility Aspect</w:t>
                        </w:r>
                        <w:r>
                          <w:rPr>
                            <w:rFonts w:ascii="Calibri"/>
                          </w:rPr>
                          <w:t xml:space="preserve"> </w:t>
                        </w:r>
                        <w:r w:rsidR="001C6429">
                          <w:rPr>
                            <w:rFonts w:ascii="Calibri"/>
                          </w:rPr>
                          <w:t>Quality Aspect</w:t>
                        </w:r>
                      </w:p>
                      <w:p w14:paraId="427E7404" w14:textId="26DB537E" w:rsidR="00DC46FE" w:rsidRDefault="00DC46FE" w:rsidP="00DC46FE">
                        <w:pPr>
                          <w:spacing w:line="240" w:lineRule="exact"/>
                          <w:rPr>
                            <w:rFonts w:ascii="Calibri"/>
                          </w:rPr>
                        </w:pPr>
                        <w:r>
                          <w:rPr>
                            <w:rFonts w:ascii="Calibri"/>
                            <w:spacing w:val="-5"/>
                          </w:rPr>
                          <w:t xml:space="preserve"> </w:t>
                        </w:r>
                        <w:r w:rsidR="001C6429">
                          <w:rPr>
                            <w:rFonts w:ascii="Calibri"/>
                            <w:spacing w:val="-2"/>
                          </w:rPr>
                          <w:t>Operational Aspect</w:t>
                        </w:r>
                      </w:p>
                    </w:txbxContent>
                  </v:textbox>
                </v:shape>
                <w10:anchorlock/>
              </v:group>
            </w:pict>
          </mc:Fallback>
        </mc:AlternateContent>
      </w:r>
    </w:p>
    <w:p w14:paraId="4D815F29" w14:textId="210D67A1" w:rsidR="00D65DD3" w:rsidRDefault="003F2A3B" w:rsidP="003F2A3B">
      <w:pPr>
        <w:ind w:firstLine="720"/>
        <w:jc w:val="center"/>
      </w:pPr>
      <w:r w:rsidRPr="003F2A3B">
        <w:lastRenderedPageBreak/>
        <w:t>Figure 3. Trial Assessment Portion 1</w:t>
      </w:r>
    </w:p>
    <w:p w14:paraId="2315FD24" w14:textId="77777777" w:rsidR="003F2A3B" w:rsidRPr="00AF063B" w:rsidRDefault="003F2A3B" w:rsidP="00E103E4">
      <w:pPr>
        <w:ind w:firstLine="720"/>
        <w:jc w:val="both"/>
      </w:pPr>
    </w:p>
    <w:p w14:paraId="2F370DC2" w14:textId="3A75CAF2" w:rsidR="00ED2F0A" w:rsidRPr="00ED2F0A" w:rsidRDefault="00ED2F0A" w:rsidP="00ED2F0A">
      <w:pPr>
        <w:rPr>
          <w:b/>
          <w:bCs/>
          <w:lang w:val="id-ID"/>
        </w:rPr>
      </w:pPr>
      <w:r>
        <w:rPr>
          <w:b/>
          <w:bCs/>
          <w:lang w:val="id-ID"/>
        </w:rPr>
        <w:t xml:space="preserve">3.5.  </w:t>
      </w:r>
      <w:r w:rsidR="003F2A3B">
        <w:rPr>
          <w:b/>
          <w:bCs/>
          <w:lang w:val="id-ID"/>
        </w:rPr>
        <w:t xml:space="preserve">Test Result For </w:t>
      </w:r>
      <w:r w:rsidR="001C6429">
        <w:rPr>
          <w:b/>
          <w:bCs/>
          <w:lang w:val="id-ID"/>
        </w:rPr>
        <w:t>S</w:t>
      </w:r>
      <w:r w:rsidR="003F2A3B">
        <w:rPr>
          <w:b/>
          <w:bCs/>
          <w:lang w:val="id-ID"/>
        </w:rPr>
        <w:t>ystem Performance (Stage II)</w:t>
      </w:r>
    </w:p>
    <w:p w14:paraId="2B0E54A0" w14:textId="2DBC8504" w:rsidR="00DC46FE" w:rsidRDefault="003F2A3B" w:rsidP="001E11BC">
      <w:pPr>
        <w:ind w:firstLine="720"/>
        <w:jc w:val="both"/>
      </w:pPr>
      <w:r w:rsidRPr="003F2A3B">
        <w:t xml:space="preserve">Based on the results of the second phase of testing involving 20 respondents, the Academic Information System at </w:t>
      </w:r>
      <w:r w:rsidR="00E9292A" w:rsidRPr="00E9292A">
        <w:t xml:space="preserve">State Vocational High School 1 Pundong </w:t>
      </w:r>
      <w:r w:rsidRPr="003F2A3B">
        <w:t>obtained a score of 86.81%, which is included in the "very good" category. This score was obtained from the same four aspects as the previous test, namely design, usability, quality, and system operation</w:t>
      </w:r>
      <w:r w:rsidR="00386EA1">
        <w:t xml:space="preserve"> </w:t>
      </w:r>
      <w:r w:rsidR="00386EA1">
        <w:fldChar w:fldCharType="begin" w:fldLock="1"/>
      </w:r>
      <w:r w:rsidR="00A223F5">
        <w:instrText>ADDIN CSL_CITATION {"citationItems":[{"id":"ITEM-1","itemData":{"DOI":"10.30656/jsmi.v7i2.7172","ISSN":"2580-2887","abstract":"This research addresses order planning challenges related to perishable products, using bread products as a case study. The problem is how to effi­ci­ently manage the various bread products ordered by diverse customers, which requires distributors to determine the optimal number of products to order from suppliers. This study aims to formulate the problem as a lot-sizing model, considering various factors, including customer demand, in­ven­tory constraints, ordering capacity, return rate, and defect rate, to achieve a near or optimal solution, Therefore determining the optimal order quantity to reduce the total ordering cost becomes a challenge in this study. However, most lot sizing problems are combinatorial and difficult to solve. Thus, this study uses the Genetic Algorithm (GA) as the main method to solve the lot sizing model and determine the optimal number of bread products to order. With GA, experiments have been conducted by combining the values of population, crossover, mutation, and generation parameters to maximize the feasibility value that represents the minimal total cost. The results obtained from the application of GA demonstrate its effectiveness in generating near or optimal solutions while also showing fast computational performance. By utilizing GA, distributors can effectively minimize wastage arising from expired or perishable products while simultaneously meeting customer demand more efficiently. As such, this research makes a significant contri­bution to the development of more effective and intelligent decision-making strategies in the domain of perishable products in bread distribution.","author":[{"dropping-particle":"","family":"Asih","given":"Hayati Mukti","non-dropping-particle":"","parse-names":false,"suffix":""},{"dropping-particle":"","family":"Leuveano","given":"Raden Achmad Chairdino","non-dropping-particle":"","parse-names":false,"suffix":""},{"dropping-particle":"","family":"Dharmawan","given":"Dhimas Arief","non-dropping-particle":"","parse-names":false,"suffix":""}],"container-title":"Jurnal Sistem dan Manajemen Industri","id":"ITEM-1","issue":"2","issued":{"date-parts":[["2023"]]},"page":"139-154","title":"Optimizing lot sizing model for perishable bread products using genetic algorithm","type":"article-journal","volume":"7"},"uris":["http://www.mendeley.com/documents/?uuid=81d5912b-8e8e-4026-8c05-d0d692de9dfa"]}],"mendeley":{"formattedCitation":"[29]","plainTextFormattedCitation":"[29]","previouslyFormattedCitation":"[29]"},"properties":{"noteIndex":0},"schema":"https://github.com/citation-style-language/schema/raw/master/csl-citation.json"}</w:instrText>
      </w:r>
      <w:r w:rsidR="00386EA1">
        <w:fldChar w:fldCharType="separate"/>
      </w:r>
      <w:r w:rsidR="00386EA1" w:rsidRPr="00386EA1">
        <w:rPr>
          <w:noProof/>
        </w:rPr>
        <w:t>[29]</w:t>
      </w:r>
      <w:r w:rsidR="00386EA1">
        <w:fldChar w:fldCharType="end"/>
      </w:r>
      <w:r w:rsidRPr="003F2A3B">
        <w:t>. These results indicate an increase in the score from the first phase of testing, which only reached 83.75%. Thus, the developed information system has proven to be very suitable for use and is able to replace the previous academic information system. This success also shows that the system has met user needs in managing academic data at the school.</w:t>
      </w:r>
    </w:p>
    <w:p w14:paraId="4936CF82" w14:textId="77777777" w:rsidR="00386EA1" w:rsidRDefault="00386EA1" w:rsidP="001E11BC">
      <w:pPr>
        <w:ind w:firstLine="720"/>
        <w:jc w:val="both"/>
      </w:pPr>
    </w:p>
    <w:p w14:paraId="7CF79299" w14:textId="5CBBC71E" w:rsidR="00DC46FE" w:rsidRDefault="00EF4306" w:rsidP="001E11BC">
      <w:pPr>
        <w:ind w:firstLine="720"/>
        <w:jc w:val="both"/>
      </w:pPr>
      <w:r>
        <w:rPr>
          <w:noProof/>
        </w:rPr>
        <mc:AlternateContent>
          <mc:Choice Requires="wpg">
            <w:drawing>
              <wp:inline distT="0" distB="0" distL="0" distR="0" wp14:anchorId="1E8097FB" wp14:editId="0B4E7A70">
                <wp:extent cx="4900295" cy="2512695"/>
                <wp:effectExtent l="5080" t="1905" r="0" b="9525"/>
                <wp:docPr id="609364253" name="docshapegroup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295" cy="2512695"/>
                          <a:chOff x="0" y="0"/>
                          <a:chExt cx="7125" cy="4455"/>
                        </a:xfrm>
                      </wpg:grpSpPr>
                      <wps:wsp>
                        <wps:cNvPr id="969282767" name="docshape166"/>
                        <wps:cNvSpPr>
                          <a:spLocks/>
                        </wps:cNvSpPr>
                        <wps:spPr bwMode="auto">
                          <a:xfrm>
                            <a:off x="771" y="576"/>
                            <a:ext cx="6128" cy="2780"/>
                          </a:xfrm>
                          <a:custGeom>
                            <a:avLst/>
                            <a:gdLst>
                              <a:gd name="T0" fmla="+- 0 772 772"/>
                              <a:gd name="T1" fmla="*/ T0 w 6128"/>
                              <a:gd name="T2" fmla="+- 0 3356 577"/>
                              <a:gd name="T3" fmla="*/ 3356 h 2780"/>
                              <a:gd name="T4" fmla="+- 0 6899 772"/>
                              <a:gd name="T5" fmla="*/ T4 w 6128"/>
                              <a:gd name="T6" fmla="+- 0 3356 577"/>
                              <a:gd name="T7" fmla="*/ 3356 h 2780"/>
                              <a:gd name="T8" fmla="+- 0 772 772"/>
                              <a:gd name="T9" fmla="*/ T8 w 6128"/>
                              <a:gd name="T10" fmla="+- 0 3008 577"/>
                              <a:gd name="T11" fmla="*/ 3008 h 2780"/>
                              <a:gd name="T12" fmla="+- 0 6899 772"/>
                              <a:gd name="T13" fmla="*/ T12 w 6128"/>
                              <a:gd name="T14" fmla="+- 0 3008 577"/>
                              <a:gd name="T15" fmla="*/ 3008 h 2780"/>
                              <a:gd name="T16" fmla="+- 0 772 772"/>
                              <a:gd name="T17" fmla="*/ T16 w 6128"/>
                              <a:gd name="T18" fmla="+- 0 2660 577"/>
                              <a:gd name="T19" fmla="*/ 2660 h 2780"/>
                              <a:gd name="T20" fmla="+- 0 6899 772"/>
                              <a:gd name="T21" fmla="*/ T20 w 6128"/>
                              <a:gd name="T22" fmla="+- 0 2660 577"/>
                              <a:gd name="T23" fmla="*/ 2660 h 2780"/>
                              <a:gd name="T24" fmla="+- 0 772 772"/>
                              <a:gd name="T25" fmla="*/ T24 w 6128"/>
                              <a:gd name="T26" fmla="+- 0 2314 577"/>
                              <a:gd name="T27" fmla="*/ 2314 h 2780"/>
                              <a:gd name="T28" fmla="+- 0 6899 772"/>
                              <a:gd name="T29" fmla="*/ T28 w 6128"/>
                              <a:gd name="T30" fmla="+- 0 2314 577"/>
                              <a:gd name="T31" fmla="*/ 2314 h 2780"/>
                              <a:gd name="T32" fmla="+- 0 772 772"/>
                              <a:gd name="T33" fmla="*/ T32 w 6128"/>
                              <a:gd name="T34" fmla="+- 0 1966 577"/>
                              <a:gd name="T35" fmla="*/ 1966 h 2780"/>
                              <a:gd name="T36" fmla="+- 0 6899 772"/>
                              <a:gd name="T37" fmla="*/ T36 w 6128"/>
                              <a:gd name="T38" fmla="+- 0 1966 577"/>
                              <a:gd name="T39" fmla="*/ 1966 h 2780"/>
                              <a:gd name="T40" fmla="+- 0 772 772"/>
                              <a:gd name="T41" fmla="*/ T40 w 6128"/>
                              <a:gd name="T42" fmla="+- 0 1618 577"/>
                              <a:gd name="T43" fmla="*/ 1618 h 2780"/>
                              <a:gd name="T44" fmla="+- 0 6899 772"/>
                              <a:gd name="T45" fmla="*/ T44 w 6128"/>
                              <a:gd name="T46" fmla="+- 0 1618 577"/>
                              <a:gd name="T47" fmla="*/ 1618 h 2780"/>
                              <a:gd name="T48" fmla="+- 0 772 772"/>
                              <a:gd name="T49" fmla="*/ T48 w 6128"/>
                              <a:gd name="T50" fmla="+- 0 1273 577"/>
                              <a:gd name="T51" fmla="*/ 1273 h 2780"/>
                              <a:gd name="T52" fmla="+- 0 6899 772"/>
                              <a:gd name="T53" fmla="*/ T52 w 6128"/>
                              <a:gd name="T54" fmla="+- 0 1273 577"/>
                              <a:gd name="T55" fmla="*/ 1273 h 2780"/>
                              <a:gd name="T56" fmla="+- 0 772 772"/>
                              <a:gd name="T57" fmla="*/ T56 w 6128"/>
                              <a:gd name="T58" fmla="+- 0 925 577"/>
                              <a:gd name="T59" fmla="*/ 925 h 2780"/>
                              <a:gd name="T60" fmla="+- 0 6899 772"/>
                              <a:gd name="T61" fmla="*/ T60 w 6128"/>
                              <a:gd name="T62" fmla="+- 0 925 577"/>
                              <a:gd name="T63" fmla="*/ 925 h 2780"/>
                              <a:gd name="T64" fmla="+- 0 772 772"/>
                              <a:gd name="T65" fmla="*/ T64 w 6128"/>
                              <a:gd name="T66" fmla="+- 0 577 577"/>
                              <a:gd name="T67" fmla="*/ 577 h 2780"/>
                              <a:gd name="T68" fmla="+- 0 6899 772"/>
                              <a:gd name="T69" fmla="*/ T68 w 6128"/>
                              <a:gd name="T70" fmla="+- 0 577 577"/>
                              <a:gd name="T71" fmla="*/ 577 h 2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28" h="2780">
                                <a:moveTo>
                                  <a:pt x="0" y="2779"/>
                                </a:moveTo>
                                <a:lnTo>
                                  <a:pt x="6127" y="2779"/>
                                </a:lnTo>
                                <a:moveTo>
                                  <a:pt x="0" y="2431"/>
                                </a:moveTo>
                                <a:lnTo>
                                  <a:pt x="6127" y="2431"/>
                                </a:lnTo>
                                <a:moveTo>
                                  <a:pt x="0" y="2083"/>
                                </a:moveTo>
                                <a:lnTo>
                                  <a:pt x="6127" y="2083"/>
                                </a:lnTo>
                                <a:moveTo>
                                  <a:pt x="0" y="1737"/>
                                </a:moveTo>
                                <a:lnTo>
                                  <a:pt x="6127" y="1737"/>
                                </a:lnTo>
                                <a:moveTo>
                                  <a:pt x="0" y="1389"/>
                                </a:moveTo>
                                <a:lnTo>
                                  <a:pt x="6127" y="1389"/>
                                </a:lnTo>
                                <a:moveTo>
                                  <a:pt x="0" y="1041"/>
                                </a:moveTo>
                                <a:lnTo>
                                  <a:pt x="6127" y="1041"/>
                                </a:lnTo>
                                <a:moveTo>
                                  <a:pt x="0" y="696"/>
                                </a:moveTo>
                                <a:lnTo>
                                  <a:pt x="6127" y="696"/>
                                </a:lnTo>
                                <a:moveTo>
                                  <a:pt x="0" y="348"/>
                                </a:moveTo>
                                <a:lnTo>
                                  <a:pt x="6127" y="348"/>
                                </a:lnTo>
                                <a:moveTo>
                                  <a:pt x="0" y="0"/>
                                </a:moveTo>
                                <a:lnTo>
                                  <a:pt x="6127"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545819" name="docshape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63" y="632"/>
                            <a:ext cx="747" cy="3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191321" name="docshape1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94" y="632"/>
                            <a:ext cx="747" cy="3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625424" name="docshape1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225" y="704"/>
                            <a:ext cx="749" cy="30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1455783" name="docshape1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759" y="1066"/>
                            <a:ext cx="747" cy="2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6494170" name="docshape1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23" y="658"/>
                            <a:ext cx="627" cy="30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5388189" name="docshape1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756" y="658"/>
                            <a:ext cx="624" cy="30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3741911" name="docshape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87" y="730"/>
                            <a:ext cx="624" cy="29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0703298" name="docshape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819" y="1092"/>
                            <a:ext cx="624" cy="2616"/>
                          </a:xfrm>
                          <a:prstGeom prst="rect">
                            <a:avLst/>
                          </a:prstGeom>
                          <a:noFill/>
                          <a:extLst>
                            <a:ext uri="{909E8E84-426E-40DD-AFC4-6F175D3DCCD1}">
                              <a14:hiddenFill xmlns:a14="http://schemas.microsoft.com/office/drawing/2010/main">
                                <a:solidFill>
                                  <a:srgbClr val="FFFFFF"/>
                                </a:solidFill>
                              </a14:hiddenFill>
                            </a:ext>
                          </a:extLst>
                        </pic:spPr>
                      </pic:pic>
                      <wps:wsp>
                        <wps:cNvPr id="1491773483" name="docshape175"/>
                        <wps:cNvSpPr>
                          <a:spLocks/>
                        </wps:cNvSpPr>
                        <wps:spPr bwMode="auto">
                          <a:xfrm>
                            <a:off x="707" y="231"/>
                            <a:ext cx="6192" cy="3536"/>
                          </a:xfrm>
                          <a:custGeom>
                            <a:avLst/>
                            <a:gdLst>
                              <a:gd name="T0" fmla="+- 0 772 707"/>
                              <a:gd name="T1" fmla="*/ T0 w 6192"/>
                              <a:gd name="T2" fmla="+- 0 231 231"/>
                              <a:gd name="T3" fmla="*/ 231 h 3536"/>
                              <a:gd name="T4" fmla="+- 0 6899 707"/>
                              <a:gd name="T5" fmla="*/ T4 w 6192"/>
                              <a:gd name="T6" fmla="+- 0 231 231"/>
                              <a:gd name="T7" fmla="*/ 231 h 3536"/>
                              <a:gd name="T8" fmla="+- 0 772 707"/>
                              <a:gd name="T9" fmla="*/ T8 w 6192"/>
                              <a:gd name="T10" fmla="+- 0 3704 231"/>
                              <a:gd name="T11" fmla="*/ 3704 h 3536"/>
                              <a:gd name="T12" fmla="+- 0 772 707"/>
                              <a:gd name="T13" fmla="*/ T12 w 6192"/>
                              <a:gd name="T14" fmla="+- 0 231 231"/>
                              <a:gd name="T15" fmla="*/ 231 h 3536"/>
                              <a:gd name="T16" fmla="+- 0 707 707"/>
                              <a:gd name="T17" fmla="*/ T16 w 6192"/>
                              <a:gd name="T18" fmla="+- 0 3704 231"/>
                              <a:gd name="T19" fmla="*/ 3704 h 3536"/>
                              <a:gd name="T20" fmla="+- 0 772 707"/>
                              <a:gd name="T21" fmla="*/ T20 w 6192"/>
                              <a:gd name="T22" fmla="+- 0 3704 231"/>
                              <a:gd name="T23" fmla="*/ 3704 h 3536"/>
                              <a:gd name="T24" fmla="+- 0 707 707"/>
                              <a:gd name="T25" fmla="*/ T24 w 6192"/>
                              <a:gd name="T26" fmla="+- 0 3356 231"/>
                              <a:gd name="T27" fmla="*/ 3356 h 3536"/>
                              <a:gd name="T28" fmla="+- 0 772 707"/>
                              <a:gd name="T29" fmla="*/ T28 w 6192"/>
                              <a:gd name="T30" fmla="+- 0 3356 231"/>
                              <a:gd name="T31" fmla="*/ 3356 h 3536"/>
                              <a:gd name="T32" fmla="+- 0 707 707"/>
                              <a:gd name="T33" fmla="*/ T32 w 6192"/>
                              <a:gd name="T34" fmla="+- 0 3008 231"/>
                              <a:gd name="T35" fmla="*/ 3008 h 3536"/>
                              <a:gd name="T36" fmla="+- 0 772 707"/>
                              <a:gd name="T37" fmla="*/ T36 w 6192"/>
                              <a:gd name="T38" fmla="+- 0 3008 231"/>
                              <a:gd name="T39" fmla="*/ 3008 h 3536"/>
                              <a:gd name="T40" fmla="+- 0 707 707"/>
                              <a:gd name="T41" fmla="*/ T40 w 6192"/>
                              <a:gd name="T42" fmla="+- 0 2660 231"/>
                              <a:gd name="T43" fmla="*/ 2660 h 3536"/>
                              <a:gd name="T44" fmla="+- 0 772 707"/>
                              <a:gd name="T45" fmla="*/ T44 w 6192"/>
                              <a:gd name="T46" fmla="+- 0 2660 231"/>
                              <a:gd name="T47" fmla="*/ 2660 h 3536"/>
                              <a:gd name="T48" fmla="+- 0 707 707"/>
                              <a:gd name="T49" fmla="*/ T48 w 6192"/>
                              <a:gd name="T50" fmla="+- 0 2314 231"/>
                              <a:gd name="T51" fmla="*/ 2314 h 3536"/>
                              <a:gd name="T52" fmla="+- 0 772 707"/>
                              <a:gd name="T53" fmla="*/ T52 w 6192"/>
                              <a:gd name="T54" fmla="+- 0 2314 231"/>
                              <a:gd name="T55" fmla="*/ 2314 h 3536"/>
                              <a:gd name="T56" fmla="+- 0 707 707"/>
                              <a:gd name="T57" fmla="*/ T56 w 6192"/>
                              <a:gd name="T58" fmla="+- 0 1966 231"/>
                              <a:gd name="T59" fmla="*/ 1966 h 3536"/>
                              <a:gd name="T60" fmla="+- 0 772 707"/>
                              <a:gd name="T61" fmla="*/ T60 w 6192"/>
                              <a:gd name="T62" fmla="+- 0 1966 231"/>
                              <a:gd name="T63" fmla="*/ 1966 h 3536"/>
                              <a:gd name="T64" fmla="+- 0 707 707"/>
                              <a:gd name="T65" fmla="*/ T64 w 6192"/>
                              <a:gd name="T66" fmla="+- 0 1618 231"/>
                              <a:gd name="T67" fmla="*/ 1618 h 3536"/>
                              <a:gd name="T68" fmla="+- 0 772 707"/>
                              <a:gd name="T69" fmla="*/ T68 w 6192"/>
                              <a:gd name="T70" fmla="+- 0 1618 231"/>
                              <a:gd name="T71" fmla="*/ 1618 h 3536"/>
                              <a:gd name="T72" fmla="+- 0 707 707"/>
                              <a:gd name="T73" fmla="*/ T72 w 6192"/>
                              <a:gd name="T74" fmla="+- 0 1273 231"/>
                              <a:gd name="T75" fmla="*/ 1273 h 3536"/>
                              <a:gd name="T76" fmla="+- 0 772 707"/>
                              <a:gd name="T77" fmla="*/ T76 w 6192"/>
                              <a:gd name="T78" fmla="+- 0 1273 231"/>
                              <a:gd name="T79" fmla="*/ 1273 h 3536"/>
                              <a:gd name="T80" fmla="+- 0 707 707"/>
                              <a:gd name="T81" fmla="*/ T80 w 6192"/>
                              <a:gd name="T82" fmla="+- 0 925 231"/>
                              <a:gd name="T83" fmla="*/ 925 h 3536"/>
                              <a:gd name="T84" fmla="+- 0 772 707"/>
                              <a:gd name="T85" fmla="*/ T84 w 6192"/>
                              <a:gd name="T86" fmla="+- 0 925 231"/>
                              <a:gd name="T87" fmla="*/ 925 h 3536"/>
                              <a:gd name="T88" fmla="+- 0 707 707"/>
                              <a:gd name="T89" fmla="*/ T88 w 6192"/>
                              <a:gd name="T90" fmla="+- 0 577 231"/>
                              <a:gd name="T91" fmla="*/ 577 h 3536"/>
                              <a:gd name="T92" fmla="+- 0 772 707"/>
                              <a:gd name="T93" fmla="*/ T92 w 6192"/>
                              <a:gd name="T94" fmla="+- 0 577 231"/>
                              <a:gd name="T95" fmla="*/ 577 h 3536"/>
                              <a:gd name="T96" fmla="+- 0 707 707"/>
                              <a:gd name="T97" fmla="*/ T96 w 6192"/>
                              <a:gd name="T98" fmla="+- 0 231 231"/>
                              <a:gd name="T99" fmla="*/ 231 h 3536"/>
                              <a:gd name="T100" fmla="+- 0 772 707"/>
                              <a:gd name="T101" fmla="*/ T100 w 6192"/>
                              <a:gd name="T102" fmla="+- 0 231 231"/>
                              <a:gd name="T103" fmla="*/ 231 h 3536"/>
                              <a:gd name="T104" fmla="+- 0 772 707"/>
                              <a:gd name="T105" fmla="*/ T104 w 6192"/>
                              <a:gd name="T106" fmla="+- 0 3704 231"/>
                              <a:gd name="T107" fmla="*/ 3704 h 3536"/>
                              <a:gd name="T108" fmla="+- 0 6899 707"/>
                              <a:gd name="T109" fmla="*/ T108 w 6192"/>
                              <a:gd name="T110" fmla="+- 0 3704 231"/>
                              <a:gd name="T111" fmla="*/ 3704 h 3536"/>
                              <a:gd name="T112" fmla="+- 0 772 707"/>
                              <a:gd name="T113" fmla="*/ T112 w 6192"/>
                              <a:gd name="T114" fmla="+- 0 3704 231"/>
                              <a:gd name="T115" fmla="*/ 3704 h 3536"/>
                              <a:gd name="T116" fmla="+- 0 772 707"/>
                              <a:gd name="T117" fmla="*/ T116 w 6192"/>
                              <a:gd name="T118" fmla="+- 0 3766 231"/>
                              <a:gd name="T119" fmla="*/ 3766 h 3536"/>
                              <a:gd name="T120" fmla="+- 0 2303 707"/>
                              <a:gd name="T121" fmla="*/ T120 w 6192"/>
                              <a:gd name="T122" fmla="+- 0 3704 231"/>
                              <a:gd name="T123" fmla="*/ 3704 h 3536"/>
                              <a:gd name="T124" fmla="+- 0 2303 707"/>
                              <a:gd name="T125" fmla="*/ T124 w 6192"/>
                              <a:gd name="T126" fmla="+- 0 3766 231"/>
                              <a:gd name="T127" fmla="*/ 3766 h 3536"/>
                              <a:gd name="T128" fmla="+- 0 3834 707"/>
                              <a:gd name="T129" fmla="*/ T128 w 6192"/>
                              <a:gd name="T130" fmla="+- 0 3704 231"/>
                              <a:gd name="T131" fmla="*/ 3704 h 3536"/>
                              <a:gd name="T132" fmla="+- 0 3834 707"/>
                              <a:gd name="T133" fmla="*/ T132 w 6192"/>
                              <a:gd name="T134" fmla="+- 0 3766 231"/>
                              <a:gd name="T135" fmla="*/ 3766 h 3536"/>
                              <a:gd name="T136" fmla="+- 0 5368 707"/>
                              <a:gd name="T137" fmla="*/ T136 w 6192"/>
                              <a:gd name="T138" fmla="+- 0 3704 231"/>
                              <a:gd name="T139" fmla="*/ 3704 h 3536"/>
                              <a:gd name="T140" fmla="+- 0 5368 707"/>
                              <a:gd name="T141" fmla="*/ T140 w 6192"/>
                              <a:gd name="T142" fmla="+- 0 3766 231"/>
                              <a:gd name="T143" fmla="*/ 3766 h 3536"/>
                              <a:gd name="T144" fmla="+- 0 6899 707"/>
                              <a:gd name="T145" fmla="*/ T144 w 6192"/>
                              <a:gd name="T146" fmla="+- 0 3704 231"/>
                              <a:gd name="T147" fmla="*/ 3704 h 3536"/>
                              <a:gd name="T148" fmla="+- 0 6899 707"/>
                              <a:gd name="T149" fmla="*/ T148 w 6192"/>
                              <a:gd name="T150" fmla="+- 0 3766 231"/>
                              <a:gd name="T151" fmla="*/ 3766 h 3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192" h="3536">
                                <a:moveTo>
                                  <a:pt x="65" y="0"/>
                                </a:moveTo>
                                <a:lnTo>
                                  <a:pt x="6192" y="0"/>
                                </a:lnTo>
                                <a:moveTo>
                                  <a:pt x="65" y="3473"/>
                                </a:moveTo>
                                <a:lnTo>
                                  <a:pt x="65" y="0"/>
                                </a:lnTo>
                                <a:moveTo>
                                  <a:pt x="0" y="3473"/>
                                </a:moveTo>
                                <a:lnTo>
                                  <a:pt x="65" y="3473"/>
                                </a:lnTo>
                                <a:moveTo>
                                  <a:pt x="0" y="3125"/>
                                </a:moveTo>
                                <a:lnTo>
                                  <a:pt x="65" y="3125"/>
                                </a:lnTo>
                                <a:moveTo>
                                  <a:pt x="0" y="2777"/>
                                </a:moveTo>
                                <a:lnTo>
                                  <a:pt x="65" y="2777"/>
                                </a:lnTo>
                                <a:moveTo>
                                  <a:pt x="0" y="2429"/>
                                </a:moveTo>
                                <a:lnTo>
                                  <a:pt x="65" y="2429"/>
                                </a:lnTo>
                                <a:moveTo>
                                  <a:pt x="0" y="2083"/>
                                </a:moveTo>
                                <a:lnTo>
                                  <a:pt x="65" y="2083"/>
                                </a:lnTo>
                                <a:moveTo>
                                  <a:pt x="0" y="1735"/>
                                </a:moveTo>
                                <a:lnTo>
                                  <a:pt x="65" y="1735"/>
                                </a:lnTo>
                                <a:moveTo>
                                  <a:pt x="0" y="1387"/>
                                </a:moveTo>
                                <a:lnTo>
                                  <a:pt x="65" y="1387"/>
                                </a:lnTo>
                                <a:moveTo>
                                  <a:pt x="0" y="1042"/>
                                </a:moveTo>
                                <a:lnTo>
                                  <a:pt x="65" y="1042"/>
                                </a:lnTo>
                                <a:moveTo>
                                  <a:pt x="0" y="694"/>
                                </a:moveTo>
                                <a:lnTo>
                                  <a:pt x="65" y="694"/>
                                </a:lnTo>
                                <a:moveTo>
                                  <a:pt x="0" y="346"/>
                                </a:moveTo>
                                <a:lnTo>
                                  <a:pt x="65" y="346"/>
                                </a:lnTo>
                                <a:moveTo>
                                  <a:pt x="0" y="0"/>
                                </a:moveTo>
                                <a:lnTo>
                                  <a:pt x="65" y="0"/>
                                </a:lnTo>
                                <a:moveTo>
                                  <a:pt x="65" y="3473"/>
                                </a:moveTo>
                                <a:lnTo>
                                  <a:pt x="6192" y="3473"/>
                                </a:lnTo>
                                <a:moveTo>
                                  <a:pt x="65" y="3473"/>
                                </a:moveTo>
                                <a:lnTo>
                                  <a:pt x="65" y="3535"/>
                                </a:lnTo>
                                <a:moveTo>
                                  <a:pt x="1596" y="3473"/>
                                </a:moveTo>
                                <a:lnTo>
                                  <a:pt x="1596" y="3535"/>
                                </a:lnTo>
                                <a:moveTo>
                                  <a:pt x="3127" y="3473"/>
                                </a:moveTo>
                                <a:lnTo>
                                  <a:pt x="3127" y="3535"/>
                                </a:lnTo>
                                <a:moveTo>
                                  <a:pt x="4661" y="3473"/>
                                </a:moveTo>
                                <a:lnTo>
                                  <a:pt x="4661" y="3535"/>
                                </a:lnTo>
                                <a:moveTo>
                                  <a:pt x="6192" y="3473"/>
                                </a:moveTo>
                                <a:lnTo>
                                  <a:pt x="6192" y="353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91877" name="docshape176"/>
                        <wps:cNvSpPr>
                          <a:spLocks noChangeArrowheads="1"/>
                        </wps:cNvSpPr>
                        <wps:spPr bwMode="auto">
                          <a:xfrm>
                            <a:off x="7" y="7"/>
                            <a:ext cx="7110" cy="44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185747" name="docshape177"/>
                        <wps:cNvSpPr txBox="1">
                          <a:spLocks noChangeArrowheads="1"/>
                        </wps:cNvSpPr>
                        <wps:spPr bwMode="auto">
                          <a:xfrm>
                            <a:off x="137" y="137"/>
                            <a:ext cx="468" cy="3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3314" w14:textId="77777777" w:rsidR="00DC46FE" w:rsidRDefault="00DC46FE" w:rsidP="00DC46FE">
                              <w:pPr>
                                <w:spacing w:line="203" w:lineRule="exact"/>
                                <w:ind w:right="18"/>
                                <w:jc w:val="right"/>
                                <w:rPr>
                                  <w:rFonts w:ascii="Calibri"/>
                                </w:rPr>
                              </w:pPr>
                              <w:r>
                                <w:rPr>
                                  <w:rFonts w:ascii="Calibri"/>
                                  <w:spacing w:val="-4"/>
                                </w:rPr>
                                <w:t>100%</w:t>
                              </w:r>
                            </w:p>
                            <w:p w14:paraId="00DB5744" w14:textId="77777777" w:rsidR="00DC46FE" w:rsidRDefault="00DC46FE" w:rsidP="00DC46FE">
                              <w:pPr>
                                <w:spacing w:before="103"/>
                                <w:ind w:right="18"/>
                                <w:jc w:val="right"/>
                                <w:rPr>
                                  <w:rFonts w:ascii="Calibri"/>
                                </w:rPr>
                              </w:pPr>
                              <w:r>
                                <w:rPr>
                                  <w:rFonts w:ascii="Calibri"/>
                                  <w:spacing w:val="-5"/>
                                </w:rPr>
                                <w:t>90%</w:t>
                              </w:r>
                            </w:p>
                            <w:p w14:paraId="79AF8CBD" w14:textId="77777777" w:rsidR="00DC46FE" w:rsidRDefault="00DC46FE" w:rsidP="00DC46FE">
                              <w:pPr>
                                <w:spacing w:before="103"/>
                                <w:ind w:right="18"/>
                                <w:jc w:val="right"/>
                                <w:rPr>
                                  <w:rFonts w:ascii="Calibri"/>
                                </w:rPr>
                              </w:pPr>
                              <w:r>
                                <w:rPr>
                                  <w:rFonts w:ascii="Calibri"/>
                                  <w:spacing w:val="-5"/>
                                </w:rPr>
                                <w:t>80%</w:t>
                              </w:r>
                            </w:p>
                            <w:p w14:paraId="5EB721F9" w14:textId="77777777" w:rsidR="00DC46FE" w:rsidRDefault="00DC46FE" w:rsidP="00DC46FE">
                              <w:pPr>
                                <w:spacing w:before="103"/>
                                <w:ind w:right="18"/>
                                <w:jc w:val="right"/>
                                <w:rPr>
                                  <w:rFonts w:ascii="Calibri"/>
                                </w:rPr>
                              </w:pPr>
                              <w:r>
                                <w:rPr>
                                  <w:rFonts w:ascii="Calibri"/>
                                  <w:spacing w:val="-5"/>
                                </w:rPr>
                                <w:t>70%</w:t>
                              </w:r>
                            </w:p>
                            <w:p w14:paraId="329F47D1" w14:textId="77777777" w:rsidR="00DC46FE" w:rsidRDefault="00DC46FE" w:rsidP="00DC46FE">
                              <w:pPr>
                                <w:spacing w:before="103"/>
                                <w:ind w:right="18"/>
                                <w:jc w:val="right"/>
                                <w:rPr>
                                  <w:rFonts w:ascii="Calibri"/>
                                </w:rPr>
                              </w:pPr>
                              <w:r>
                                <w:rPr>
                                  <w:rFonts w:ascii="Calibri"/>
                                  <w:spacing w:val="-5"/>
                                </w:rPr>
                                <w:t>60%</w:t>
                              </w:r>
                            </w:p>
                            <w:p w14:paraId="2392E828" w14:textId="77777777" w:rsidR="00DC46FE" w:rsidRDefault="00DC46FE" w:rsidP="00DC46FE">
                              <w:pPr>
                                <w:spacing w:before="104"/>
                                <w:ind w:right="18"/>
                                <w:jc w:val="right"/>
                                <w:rPr>
                                  <w:rFonts w:ascii="Calibri"/>
                                </w:rPr>
                              </w:pPr>
                              <w:r>
                                <w:rPr>
                                  <w:rFonts w:ascii="Calibri"/>
                                  <w:spacing w:val="-5"/>
                                </w:rPr>
                                <w:t>50%</w:t>
                              </w:r>
                            </w:p>
                            <w:p w14:paraId="55E10818" w14:textId="77777777" w:rsidR="00DC46FE" w:rsidRDefault="00DC46FE" w:rsidP="00DC46FE">
                              <w:pPr>
                                <w:spacing w:before="102"/>
                                <w:ind w:right="18"/>
                                <w:jc w:val="right"/>
                                <w:rPr>
                                  <w:rFonts w:ascii="Calibri"/>
                                </w:rPr>
                              </w:pPr>
                              <w:r>
                                <w:rPr>
                                  <w:rFonts w:ascii="Calibri"/>
                                  <w:spacing w:val="-5"/>
                                </w:rPr>
                                <w:t>40%</w:t>
                              </w:r>
                            </w:p>
                            <w:p w14:paraId="35005816" w14:textId="77777777" w:rsidR="00DC46FE" w:rsidRDefault="00DC46FE" w:rsidP="00DC46FE">
                              <w:pPr>
                                <w:spacing w:before="104"/>
                                <w:ind w:right="18"/>
                                <w:jc w:val="right"/>
                                <w:rPr>
                                  <w:rFonts w:ascii="Calibri"/>
                                </w:rPr>
                              </w:pPr>
                              <w:r>
                                <w:rPr>
                                  <w:rFonts w:ascii="Calibri"/>
                                  <w:spacing w:val="-5"/>
                                </w:rPr>
                                <w:t>30%</w:t>
                              </w:r>
                            </w:p>
                            <w:p w14:paraId="694015E3" w14:textId="77777777" w:rsidR="00DC46FE" w:rsidRDefault="00DC46FE" w:rsidP="00DC46FE">
                              <w:pPr>
                                <w:spacing w:before="103"/>
                                <w:ind w:right="18"/>
                                <w:jc w:val="right"/>
                                <w:rPr>
                                  <w:rFonts w:ascii="Calibri"/>
                                </w:rPr>
                              </w:pPr>
                              <w:r>
                                <w:rPr>
                                  <w:rFonts w:ascii="Calibri"/>
                                  <w:spacing w:val="-5"/>
                                </w:rPr>
                                <w:t>20%</w:t>
                              </w:r>
                            </w:p>
                            <w:p w14:paraId="5A9493C2" w14:textId="77777777" w:rsidR="00DC46FE" w:rsidRDefault="00DC46FE" w:rsidP="00DC46FE">
                              <w:pPr>
                                <w:spacing w:before="103"/>
                                <w:ind w:right="18"/>
                                <w:jc w:val="right"/>
                                <w:rPr>
                                  <w:rFonts w:ascii="Calibri"/>
                                </w:rPr>
                              </w:pPr>
                              <w:r>
                                <w:rPr>
                                  <w:rFonts w:ascii="Calibri"/>
                                  <w:spacing w:val="-5"/>
                                </w:rPr>
                                <w:t>10%</w:t>
                              </w:r>
                            </w:p>
                            <w:p w14:paraId="10F561B4" w14:textId="77777777" w:rsidR="00DC46FE" w:rsidRDefault="00DC46FE" w:rsidP="00DC46FE">
                              <w:pPr>
                                <w:spacing w:before="103" w:line="240" w:lineRule="exact"/>
                                <w:ind w:right="19"/>
                                <w:jc w:val="right"/>
                                <w:rPr>
                                  <w:rFonts w:ascii="Calibri"/>
                                </w:rPr>
                              </w:pPr>
                              <w:r>
                                <w:rPr>
                                  <w:rFonts w:ascii="Calibri"/>
                                  <w:spacing w:val="-5"/>
                                </w:rPr>
                                <w:t>0%</w:t>
                              </w:r>
                            </w:p>
                          </w:txbxContent>
                        </wps:txbx>
                        <wps:bodyPr rot="0" vert="horz" wrap="square" lIns="0" tIns="0" rIns="0" bIns="0" anchor="t" anchorCtr="0" upright="1">
                          <a:noAutofit/>
                        </wps:bodyPr>
                      </wps:wsp>
                      <wps:wsp>
                        <wps:cNvPr id="943783025" name="docshape178"/>
                        <wps:cNvSpPr txBox="1">
                          <a:spLocks noChangeArrowheads="1"/>
                        </wps:cNvSpPr>
                        <wps:spPr bwMode="auto">
                          <a:xfrm>
                            <a:off x="1365" y="79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20345" w14:textId="77777777" w:rsidR="00DC46FE" w:rsidRDefault="00DC46FE" w:rsidP="00DC46FE">
                              <w:pPr>
                                <w:spacing w:line="199" w:lineRule="exact"/>
                                <w:rPr>
                                  <w:rFonts w:ascii="Calibri"/>
                                </w:rPr>
                              </w:pPr>
                              <w:r>
                                <w:rPr>
                                  <w:rFonts w:ascii="Calibri"/>
                                  <w:spacing w:val="-5"/>
                                </w:rPr>
                                <w:t>88%</w:t>
                              </w:r>
                            </w:p>
                          </w:txbxContent>
                        </wps:txbx>
                        <wps:bodyPr rot="0" vert="horz" wrap="square" lIns="0" tIns="0" rIns="0" bIns="0" anchor="t" anchorCtr="0" upright="1">
                          <a:noAutofit/>
                        </wps:bodyPr>
                      </wps:wsp>
                      <wps:wsp>
                        <wps:cNvPr id="551287525" name="docshape179"/>
                        <wps:cNvSpPr txBox="1">
                          <a:spLocks noChangeArrowheads="1"/>
                        </wps:cNvSpPr>
                        <wps:spPr bwMode="auto">
                          <a:xfrm>
                            <a:off x="2897" y="79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42F7B" w14:textId="77777777" w:rsidR="00DC46FE" w:rsidRDefault="00DC46FE" w:rsidP="00DC46FE">
                              <w:pPr>
                                <w:spacing w:line="199" w:lineRule="exact"/>
                                <w:rPr>
                                  <w:rFonts w:ascii="Calibri"/>
                                </w:rPr>
                              </w:pPr>
                              <w:r>
                                <w:rPr>
                                  <w:rFonts w:ascii="Calibri"/>
                                  <w:spacing w:val="-5"/>
                                </w:rPr>
                                <w:t>88%</w:t>
                              </w:r>
                            </w:p>
                          </w:txbxContent>
                        </wps:txbx>
                        <wps:bodyPr rot="0" vert="horz" wrap="square" lIns="0" tIns="0" rIns="0" bIns="0" anchor="t" anchorCtr="0" upright="1">
                          <a:noAutofit/>
                        </wps:bodyPr>
                      </wps:wsp>
                      <wps:wsp>
                        <wps:cNvPr id="1111457553" name="docshape180"/>
                        <wps:cNvSpPr txBox="1">
                          <a:spLocks noChangeArrowheads="1"/>
                        </wps:cNvSpPr>
                        <wps:spPr bwMode="auto">
                          <a:xfrm>
                            <a:off x="4429" y="866"/>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4B1D" w14:textId="77777777" w:rsidR="00DC46FE" w:rsidRDefault="00DC46FE" w:rsidP="00DC46FE">
                              <w:pPr>
                                <w:spacing w:line="199" w:lineRule="exact"/>
                                <w:rPr>
                                  <w:rFonts w:ascii="Calibri"/>
                                </w:rPr>
                              </w:pPr>
                              <w:r>
                                <w:rPr>
                                  <w:rFonts w:ascii="Calibri"/>
                                  <w:spacing w:val="-5"/>
                                </w:rPr>
                                <w:t>85%</w:t>
                              </w:r>
                            </w:p>
                          </w:txbxContent>
                        </wps:txbx>
                        <wps:bodyPr rot="0" vert="horz" wrap="square" lIns="0" tIns="0" rIns="0" bIns="0" anchor="t" anchorCtr="0" upright="1">
                          <a:noAutofit/>
                        </wps:bodyPr>
                      </wps:wsp>
                      <wps:wsp>
                        <wps:cNvPr id="382209511" name="docshape181"/>
                        <wps:cNvSpPr txBox="1">
                          <a:spLocks noChangeArrowheads="1"/>
                        </wps:cNvSpPr>
                        <wps:spPr bwMode="auto">
                          <a:xfrm>
                            <a:off x="5962" y="1228"/>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71AC" w14:textId="77777777" w:rsidR="00DC46FE" w:rsidRDefault="00DC46FE" w:rsidP="00DC46FE">
                              <w:pPr>
                                <w:spacing w:line="199" w:lineRule="exact"/>
                                <w:rPr>
                                  <w:rFonts w:ascii="Calibri"/>
                                </w:rPr>
                              </w:pPr>
                              <w:r>
                                <w:rPr>
                                  <w:rFonts w:ascii="Calibri"/>
                                  <w:spacing w:val="-5"/>
                                </w:rPr>
                                <w:t>75%</w:t>
                              </w:r>
                            </w:p>
                          </w:txbxContent>
                        </wps:txbx>
                        <wps:bodyPr rot="0" vert="horz" wrap="square" lIns="0" tIns="0" rIns="0" bIns="0" anchor="t" anchorCtr="0" upright="1">
                          <a:noAutofit/>
                        </wps:bodyPr>
                      </wps:wsp>
                      <wps:wsp>
                        <wps:cNvPr id="393644768" name="docshape182"/>
                        <wps:cNvSpPr txBox="1">
                          <a:spLocks noChangeArrowheads="1"/>
                        </wps:cNvSpPr>
                        <wps:spPr bwMode="auto">
                          <a:xfrm>
                            <a:off x="995" y="3870"/>
                            <a:ext cx="5757"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9C108" w14:textId="763D9CBC" w:rsidR="00DC46FE" w:rsidRDefault="001C6429" w:rsidP="00DC46FE">
                              <w:pPr>
                                <w:tabs>
                                  <w:tab w:val="left" w:pos="1828"/>
                                  <w:tab w:val="left" w:pos="3019"/>
                                  <w:tab w:val="left" w:pos="4894"/>
                                </w:tabs>
                                <w:spacing w:line="203" w:lineRule="exact"/>
                                <w:rPr>
                                  <w:rFonts w:ascii="Calibri"/>
                                </w:rPr>
                              </w:pPr>
                              <w:r>
                                <w:rPr>
                                  <w:rFonts w:ascii="Calibri"/>
                                </w:rPr>
                                <w:t>Desig</w:t>
                              </w:r>
                              <w:r w:rsidR="00DC46FE">
                                <w:rPr>
                                  <w:rFonts w:ascii="Calibri"/>
                                  <w:spacing w:val="-2"/>
                                </w:rPr>
                                <w:t>n</w:t>
                              </w:r>
                              <w:r w:rsidR="00DC46FE">
                                <w:rPr>
                                  <w:rFonts w:ascii="Calibri"/>
                                </w:rPr>
                                <w:tab/>
                              </w:r>
                              <w:r>
                                <w:rPr>
                                  <w:rFonts w:ascii="Calibri"/>
                                  <w:spacing w:val="-2"/>
                                </w:rPr>
                                <w:t>Utility</w:t>
                              </w:r>
                              <w:r w:rsidR="00DC46FE">
                                <w:rPr>
                                  <w:rFonts w:ascii="Calibri"/>
                                </w:rPr>
                                <w:tab/>
                              </w:r>
                              <w:r>
                                <w:rPr>
                                  <w:rFonts w:ascii="Calibri"/>
                                </w:rPr>
                                <w:t xml:space="preserve">Quality </w:t>
                              </w:r>
                              <w:r>
                                <w:rPr>
                                  <w:rFonts w:ascii="Calibri"/>
                                  <w:spacing w:val="-2"/>
                                </w:rPr>
                                <w:t>Aspect</w:t>
                              </w:r>
                              <w:r w:rsidR="00DC46FE">
                                <w:rPr>
                                  <w:rFonts w:ascii="Calibri"/>
                                </w:rPr>
                                <w:tab/>
                              </w:r>
                              <w:r>
                                <w:rPr>
                                  <w:rFonts w:ascii="Calibri"/>
                                  <w:spacing w:val="-2"/>
                                </w:rPr>
                                <w:t>Operational</w:t>
                              </w:r>
                            </w:p>
                            <w:p w14:paraId="4C1F18D0" w14:textId="487EF935" w:rsidR="00DC46FE" w:rsidRDefault="001C6429" w:rsidP="00DC46FE">
                              <w:pPr>
                                <w:tabs>
                                  <w:tab w:val="left" w:pos="4535"/>
                                </w:tabs>
                                <w:spacing w:line="240" w:lineRule="exact"/>
                                <w:ind w:left="1531"/>
                                <w:rPr>
                                  <w:rFonts w:ascii="Calibri"/>
                                </w:rPr>
                              </w:pPr>
                              <w:r>
                                <w:rPr>
                                  <w:rFonts w:ascii="Calibri"/>
                                  <w:spacing w:val="-2"/>
                                </w:rPr>
                                <w:t xml:space="preserve">       Aspect</w:t>
                              </w:r>
                              <w:r w:rsidR="00DC46FE">
                                <w:rPr>
                                  <w:rFonts w:ascii="Calibri"/>
                                </w:rPr>
                                <w:tab/>
                              </w:r>
                              <w:r>
                                <w:rPr>
                                  <w:rFonts w:ascii="Calibri"/>
                                  <w:spacing w:val="-2"/>
                                </w:rPr>
                                <w:tab/>
                                <w:t>Aspect</w:t>
                              </w:r>
                            </w:p>
                          </w:txbxContent>
                        </wps:txbx>
                        <wps:bodyPr rot="0" vert="horz" wrap="square" lIns="0" tIns="0" rIns="0" bIns="0" anchor="t" anchorCtr="0" upright="1">
                          <a:noAutofit/>
                        </wps:bodyPr>
                      </wps:wsp>
                    </wpg:wgp>
                  </a:graphicData>
                </a:graphic>
              </wp:inline>
            </w:drawing>
          </mc:Choice>
          <mc:Fallback>
            <w:pict>
              <v:group w14:anchorId="1E8097FB" id="docshapegroup165" o:spid="_x0000_s1043" style="width:385.85pt;height:197.85pt;mso-position-horizontal-relative:char;mso-position-vertical-relative:line" coordsize="7125,4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">
                <v:shape id="docshape166" o:spid="_x0000_s1044" style="position:absolute;left:771;top:576;width:6128;height:2780;visibility:visible;mso-wrap-style:square;v-text-anchor:top" coordsize="6128,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" path="m,2779r6127,m,2431r6127,m,2083r6127,m,1737r6127,m,1389r6127,m,1041r6127,m,696r6127,m,348r6127,m,l6127,e" filled="f" strokecolor="#858585" strokeweight=".72pt">
                  <v:path arrowok="t" o:connecttype="custom" o:connectlocs="0,3356;6127,3356;0,3008;6127,3008;0,2660;6127,2660;0,2314;6127,2314;0,1966;6127,1966;0,1618;6127,1618;0,1273;6127,1273;0,925;6127,925;0,577;6127,577" o:connectangles="0,0,0,0,0,0,0,0,0,0,0,0,0,0,0,0,0,0"/>
                </v:shape>
                <v:shape id="docshape167" o:spid="_x0000_s1045" type="#_x0000_t75" style="position:absolute;left:1163;top:632;width:747;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">
                  <v:imagedata r:id="rId22" o:title=""/>
                </v:shape>
                <v:shape id="docshape168" o:spid="_x0000_s1046" type="#_x0000_t75" style="position:absolute;left:2694;top:632;width:747;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">
                  <v:imagedata r:id="rId22" o:title=""/>
                </v:shape>
                <v:shape id="docshape169" o:spid="_x0000_s1047" type="#_x0000_t75" style="position:absolute;left:4225;top:704;width:749;height:3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">
                  <v:imagedata r:id="rId23" o:title=""/>
                </v:shape>
                <v:shape id="docshape170" o:spid="_x0000_s1048" type="#_x0000_t75" style="position:absolute;left:5759;top:1066;width:747;height:2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">
                  <v:imagedata r:id="rId24" o:title=""/>
                </v:shape>
                <v:shape id="docshape171" o:spid="_x0000_s1049" type="#_x0000_t75" style="position:absolute;left:1223;top:658;width:627;height: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">
                  <v:imagedata r:id="rId25" o:title=""/>
                </v:shape>
                <v:shape id="docshape172" o:spid="_x0000_s1050" type="#_x0000_t75" style="position:absolute;left:2756;top:658;width:624;height: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">
                  <v:imagedata r:id="rId26" o:title=""/>
                </v:shape>
                <v:shape id="docshape173" o:spid="_x0000_s1051" type="#_x0000_t75" style="position:absolute;left:4287;top:730;width:624;height:2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">
                  <v:imagedata r:id="rId27" o:title=""/>
                </v:shape>
                <v:shape id="docshape174" o:spid="_x0000_s1052" type="#_x0000_t75" style="position:absolute;left:5819;top:1092;width:624;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">
                  <v:imagedata r:id="rId28" o:title=""/>
                </v:shape>
                <v:shape id="docshape175" o:spid="_x0000_s1053" style="position:absolute;left:707;top:231;width:6192;height:3536;visibility:visible;mso-wrap-style:square;v-text-anchor:top" coordsize="6192,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" path="m65,l6192,m65,3473l65,m,3473r65,m,3125r65,m,2777r65,m,2429r65,m,2083r65,m,1735r65,m,1387r65,m,1042r65,m,694r65,m,346r65,m,l65,t,3473l6192,3473t-6127,l65,3535t1531,-62l1596,3535t1531,-62l3127,3535t1534,-62l4661,3535t1531,-62l6192,3535e" filled="f" strokecolor="#858585" strokeweight=".72pt">
                  <v:path arrowok="t" o:connecttype="custom" o:connectlocs="65,231;6192,231;65,3704;65,231;0,3704;65,3704;0,3356;65,3356;0,3008;65,3008;0,2660;65,2660;0,2314;65,2314;0,1966;65,1966;0,1618;65,1618;0,1273;65,1273;0,925;65,925;0,577;65,577;0,231;65,231;65,3704;6192,3704;65,3704;65,3766;1596,3704;1596,3766;3127,3704;3127,3766;4661,3704;4661,3766;6192,3704;6192,3766" o:connectangles="0,0,0,0,0,0,0,0,0,0,0,0,0,0,0,0,0,0,0,0,0,0,0,0,0,0,0,0,0,0,0,0,0,0,0,0,0,0"/>
                </v:shape>
                <v:rect id="docshape176" o:spid="_x0000_s1054" style="position:absolute;left:7;top:7;width:7110;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" filled="f" strokecolor="#858585"/>
                <v:shape id="docshape177" o:spid="_x0000_s1055" type="#_x0000_t202" style="position:absolute;left:137;top:137;width:468;height:3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" filled="f" stroked="f">
                  <v:textbox inset="0,0,0,0">
                    <w:txbxContent>
                      <w:p w14:paraId="46533314" w14:textId="77777777" w:rsidR="00DC46FE" w:rsidRDefault="00DC46FE" w:rsidP="00DC46FE">
                        <w:pPr>
                          <w:spacing w:line="203" w:lineRule="exact"/>
                          <w:ind w:right="18"/>
                          <w:jc w:val="right"/>
                          <w:rPr>
                            <w:rFonts w:ascii="Calibri"/>
                          </w:rPr>
                        </w:pPr>
                        <w:r>
                          <w:rPr>
                            <w:rFonts w:ascii="Calibri"/>
                            <w:spacing w:val="-4"/>
                          </w:rPr>
                          <w:t>100%</w:t>
                        </w:r>
                      </w:p>
                      <w:p w14:paraId="00DB5744" w14:textId="77777777" w:rsidR="00DC46FE" w:rsidRDefault="00DC46FE" w:rsidP="00DC46FE">
                        <w:pPr>
                          <w:spacing w:before="103"/>
                          <w:ind w:right="18"/>
                          <w:jc w:val="right"/>
                          <w:rPr>
                            <w:rFonts w:ascii="Calibri"/>
                          </w:rPr>
                        </w:pPr>
                        <w:r>
                          <w:rPr>
                            <w:rFonts w:ascii="Calibri"/>
                            <w:spacing w:val="-5"/>
                          </w:rPr>
                          <w:t>90%</w:t>
                        </w:r>
                      </w:p>
                      <w:p w14:paraId="79AF8CBD" w14:textId="77777777" w:rsidR="00DC46FE" w:rsidRDefault="00DC46FE" w:rsidP="00DC46FE">
                        <w:pPr>
                          <w:spacing w:before="103"/>
                          <w:ind w:right="18"/>
                          <w:jc w:val="right"/>
                          <w:rPr>
                            <w:rFonts w:ascii="Calibri"/>
                          </w:rPr>
                        </w:pPr>
                        <w:r>
                          <w:rPr>
                            <w:rFonts w:ascii="Calibri"/>
                            <w:spacing w:val="-5"/>
                          </w:rPr>
                          <w:t>80%</w:t>
                        </w:r>
                      </w:p>
                      <w:p w14:paraId="5EB721F9" w14:textId="77777777" w:rsidR="00DC46FE" w:rsidRDefault="00DC46FE" w:rsidP="00DC46FE">
                        <w:pPr>
                          <w:spacing w:before="103"/>
                          <w:ind w:right="18"/>
                          <w:jc w:val="right"/>
                          <w:rPr>
                            <w:rFonts w:ascii="Calibri"/>
                          </w:rPr>
                        </w:pPr>
                        <w:r>
                          <w:rPr>
                            <w:rFonts w:ascii="Calibri"/>
                            <w:spacing w:val="-5"/>
                          </w:rPr>
                          <w:t>70%</w:t>
                        </w:r>
                      </w:p>
                      <w:p w14:paraId="329F47D1" w14:textId="77777777" w:rsidR="00DC46FE" w:rsidRDefault="00DC46FE" w:rsidP="00DC46FE">
                        <w:pPr>
                          <w:spacing w:before="103"/>
                          <w:ind w:right="18"/>
                          <w:jc w:val="right"/>
                          <w:rPr>
                            <w:rFonts w:ascii="Calibri"/>
                          </w:rPr>
                        </w:pPr>
                        <w:r>
                          <w:rPr>
                            <w:rFonts w:ascii="Calibri"/>
                            <w:spacing w:val="-5"/>
                          </w:rPr>
                          <w:t>60%</w:t>
                        </w:r>
                      </w:p>
                      <w:p w14:paraId="2392E828" w14:textId="77777777" w:rsidR="00DC46FE" w:rsidRDefault="00DC46FE" w:rsidP="00DC46FE">
                        <w:pPr>
                          <w:spacing w:before="104"/>
                          <w:ind w:right="18"/>
                          <w:jc w:val="right"/>
                          <w:rPr>
                            <w:rFonts w:ascii="Calibri"/>
                          </w:rPr>
                        </w:pPr>
                        <w:r>
                          <w:rPr>
                            <w:rFonts w:ascii="Calibri"/>
                            <w:spacing w:val="-5"/>
                          </w:rPr>
                          <w:t>50%</w:t>
                        </w:r>
                      </w:p>
                      <w:p w14:paraId="55E10818" w14:textId="77777777" w:rsidR="00DC46FE" w:rsidRDefault="00DC46FE" w:rsidP="00DC46FE">
                        <w:pPr>
                          <w:spacing w:before="102"/>
                          <w:ind w:right="18"/>
                          <w:jc w:val="right"/>
                          <w:rPr>
                            <w:rFonts w:ascii="Calibri"/>
                          </w:rPr>
                        </w:pPr>
                        <w:r>
                          <w:rPr>
                            <w:rFonts w:ascii="Calibri"/>
                            <w:spacing w:val="-5"/>
                          </w:rPr>
                          <w:t>40%</w:t>
                        </w:r>
                      </w:p>
                      <w:p w14:paraId="35005816" w14:textId="77777777" w:rsidR="00DC46FE" w:rsidRDefault="00DC46FE" w:rsidP="00DC46FE">
                        <w:pPr>
                          <w:spacing w:before="104"/>
                          <w:ind w:right="18"/>
                          <w:jc w:val="right"/>
                          <w:rPr>
                            <w:rFonts w:ascii="Calibri"/>
                          </w:rPr>
                        </w:pPr>
                        <w:r>
                          <w:rPr>
                            <w:rFonts w:ascii="Calibri"/>
                            <w:spacing w:val="-5"/>
                          </w:rPr>
                          <w:t>30%</w:t>
                        </w:r>
                      </w:p>
                      <w:p w14:paraId="694015E3" w14:textId="77777777" w:rsidR="00DC46FE" w:rsidRDefault="00DC46FE" w:rsidP="00DC46FE">
                        <w:pPr>
                          <w:spacing w:before="103"/>
                          <w:ind w:right="18"/>
                          <w:jc w:val="right"/>
                          <w:rPr>
                            <w:rFonts w:ascii="Calibri"/>
                          </w:rPr>
                        </w:pPr>
                        <w:r>
                          <w:rPr>
                            <w:rFonts w:ascii="Calibri"/>
                            <w:spacing w:val="-5"/>
                          </w:rPr>
                          <w:t>20%</w:t>
                        </w:r>
                      </w:p>
                      <w:p w14:paraId="5A9493C2" w14:textId="77777777" w:rsidR="00DC46FE" w:rsidRDefault="00DC46FE" w:rsidP="00DC46FE">
                        <w:pPr>
                          <w:spacing w:before="103"/>
                          <w:ind w:right="18"/>
                          <w:jc w:val="right"/>
                          <w:rPr>
                            <w:rFonts w:ascii="Calibri"/>
                          </w:rPr>
                        </w:pPr>
                        <w:r>
                          <w:rPr>
                            <w:rFonts w:ascii="Calibri"/>
                            <w:spacing w:val="-5"/>
                          </w:rPr>
                          <w:t>10%</w:t>
                        </w:r>
                      </w:p>
                      <w:p w14:paraId="10F561B4" w14:textId="77777777" w:rsidR="00DC46FE" w:rsidRDefault="00DC46FE" w:rsidP="00DC46FE">
                        <w:pPr>
                          <w:spacing w:before="103" w:line="240" w:lineRule="exact"/>
                          <w:ind w:right="19"/>
                          <w:jc w:val="right"/>
                          <w:rPr>
                            <w:rFonts w:ascii="Calibri"/>
                          </w:rPr>
                        </w:pPr>
                        <w:r>
                          <w:rPr>
                            <w:rFonts w:ascii="Calibri"/>
                            <w:spacing w:val="-5"/>
                          </w:rPr>
                          <w:t>0%</w:t>
                        </w:r>
                      </w:p>
                    </w:txbxContent>
                  </v:textbox>
                </v:shape>
                <v:shape id="docshape178" o:spid="_x0000_s1056" type="#_x0000_t202" style="position:absolute;left:1365;top:79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" filled="f" stroked="f">
                  <v:textbox inset="0,0,0,0">
                    <w:txbxContent>
                      <w:p w14:paraId="30B20345" w14:textId="77777777" w:rsidR="00DC46FE" w:rsidRDefault="00DC46FE" w:rsidP="00DC46FE">
                        <w:pPr>
                          <w:spacing w:line="199" w:lineRule="exact"/>
                          <w:rPr>
                            <w:rFonts w:ascii="Calibri"/>
                          </w:rPr>
                        </w:pPr>
                        <w:r>
                          <w:rPr>
                            <w:rFonts w:ascii="Calibri"/>
                            <w:spacing w:val="-5"/>
                          </w:rPr>
                          <w:t>88%</w:t>
                        </w:r>
                      </w:p>
                    </w:txbxContent>
                  </v:textbox>
                </v:shape>
                <v:shape id="docshape179" o:spid="_x0000_s1057" type="#_x0000_t202" style="position:absolute;left:2897;top:79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" filled="f" stroked="f">
                  <v:textbox inset="0,0,0,0">
                    <w:txbxContent>
                      <w:p w14:paraId="38342F7B" w14:textId="77777777" w:rsidR="00DC46FE" w:rsidRDefault="00DC46FE" w:rsidP="00DC46FE">
                        <w:pPr>
                          <w:spacing w:line="199" w:lineRule="exact"/>
                          <w:rPr>
                            <w:rFonts w:ascii="Calibri"/>
                          </w:rPr>
                        </w:pPr>
                        <w:r>
                          <w:rPr>
                            <w:rFonts w:ascii="Calibri"/>
                            <w:spacing w:val="-5"/>
                          </w:rPr>
                          <w:t>88%</w:t>
                        </w:r>
                      </w:p>
                    </w:txbxContent>
                  </v:textbox>
                </v:shape>
                <v:shape id="docshape180" o:spid="_x0000_s1058" type="#_x0000_t202" style="position:absolute;left:4429;top:866;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" filled="f" stroked="f">
                  <v:textbox inset="0,0,0,0">
                    <w:txbxContent>
                      <w:p w14:paraId="450E4B1D" w14:textId="77777777" w:rsidR="00DC46FE" w:rsidRDefault="00DC46FE" w:rsidP="00DC46FE">
                        <w:pPr>
                          <w:spacing w:line="199" w:lineRule="exact"/>
                          <w:rPr>
                            <w:rFonts w:ascii="Calibri"/>
                          </w:rPr>
                        </w:pPr>
                        <w:r>
                          <w:rPr>
                            <w:rFonts w:ascii="Calibri"/>
                            <w:spacing w:val="-5"/>
                          </w:rPr>
                          <w:t>85%</w:t>
                        </w:r>
                      </w:p>
                    </w:txbxContent>
                  </v:textbox>
                </v:shape>
                <v:shape id="docshape181" o:spid="_x0000_s1059" type="#_x0000_t202" style="position:absolute;left:5962;top:1228;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" filled="f" stroked="f">
                  <v:textbox inset="0,0,0,0">
                    <w:txbxContent>
                      <w:p w14:paraId="506471AC" w14:textId="77777777" w:rsidR="00DC46FE" w:rsidRDefault="00DC46FE" w:rsidP="00DC46FE">
                        <w:pPr>
                          <w:spacing w:line="199" w:lineRule="exact"/>
                          <w:rPr>
                            <w:rFonts w:ascii="Calibri"/>
                          </w:rPr>
                        </w:pPr>
                        <w:r>
                          <w:rPr>
                            <w:rFonts w:ascii="Calibri"/>
                            <w:spacing w:val="-5"/>
                          </w:rPr>
                          <w:t>75%</w:t>
                        </w:r>
                      </w:p>
                    </w:txbxContent>
                  </v:textbox>
                </v:shape>
                <v:shape id="docshape182" o:spid="_x0000_s1060" type="#_x0000_t202" style="position:absolute;left:995;top:3870;width:5757;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" filled="f" stroked="f">
                  <v:textbox inset="0,0,0,0">
                    <w:txbxContent>
                      <w:p w14:paraId="3869C108" w14:textId="763D9CBC" w:rsidR="00DC46FE" w:rsidRDefault="001C6429" w:rsidP="00DC46FE">
                        <w:pPr>
                          <w:tabs>
                            <w:tab w:val="left" w:pos="1828"/>
                            <w:tab w:val="left" w:pos="3019"/>
                            <w:tab w:val="left" w:pos="4894"/>
                          </w:tabs>
                          <w:spacing w:line="203" w:lineRule="exact"/>
                          <w:rPr>
                            <w:rFonts w:ascii="Calibri"/>
                          </w:rPr>
                        </w:pPr>
                        <w:r>
                          <w:rPr>
                            <w:rFonts w:ascii="Calibri"/>
                          </w:rPr>
                          <w:t>Desig</w:t>
                        </w:r>
                        <w:r w:rsidR="00DC46FE">
                          <w:rPr>
                            <w:rFonts w:ascii="Calibri"/>
                            <w:spacing w:val="-2"/>
                          </w:rPr>
                          <w:t>n</w:t>
                        </w:r>
                        <w:r w:rsidR="00DC46FE">
                          <w:rPr>
                            <w:rFonts w:ascii="Calibri"/>
                          </w:rPr>
                          <w:tab/>
                        </w:r>
                        <w:r>
                          <w:rPr>
                            <w:rFonts w:ascii="Calibri"/>
                            <w:spacing w:val="-2"/>
                          </w:rPr>
                          <w:t>Utility</w:t>
                        </w:r>
                        <w:r w:rsidR="00DC46FE">
                          <w:rPr>
                            <w:rFonts w:ascii="Calibri"/>
                          </w:rPr>
                          <w:tab/>
                        </w:r>
                        <w:r>
                          <w:rPr>
                            <w:rFonts w:ascii="Calibri"/>
                          </w:rPr>
                          <w:t xml:space="preserve">Quality </w:t>
                        </w:r>
                        <w:r>
                          <w:rPr>
                            <w:rFonts w:ascii="Calibri"/>
                            <w:spacing w:val="-2"/>
                          </w:rPr>
                          <w:t>Aspect</w:t>
                        </w:r>
                        <w:r w:rsidR="00DC46FE">
                          <w:rPr>
                            <w:rFonts w:ascii="Calibri"/>
                          </w:rPr>
                          <w:tab/>
                        </w:r>
                        <w:r>
                          <w:rPr>
                            <w:rFonts w:ascii="Calibri"/>
                            <w:spacing w:val="-2"/>
                          </w:rPr>
                          <w:t>Operational</w:t>
                        </w:r>
                      </w:p>
                      <w:p w14:paraId="4C1F18D0" w14:textId="487EF935" w:rsidR="00DC46FE" w:rsidRDefault="001C6429" w:rsidP="00DC46FE">
                        <w:pPr>
                          <w:tabs>
                            <w:tab w:val="left" w:pos="4535"/>
                          </w:tabs>
                          <w:spacing w:line="240" w:lineRule="exact"/>
                          <w:ind w:left="1531"/>
                          <w:rPr>
                            <w:rFonts w:ascii="Calibri"/>
                          </w:rPr>
                        </w:pPr>
                        <w:r>
                          <w:rPr>
                            <w:rFonts w:ascii="Calibri"/>
                            <w:spacing w:val="-2"/>
                          </w:rPr>
                          <w:t xml:space="preserve">       Aspect</w:t>
                        </w:r>
                        <w:r w:rsidR="00DC46FE">
                          <w:rPr>
                            <w:rFonts w:ascii="Calibri"/>
                          </w:rPr>
                          <w:tab/>
                        </w:r>
                        <w:r>
                          <w:rPr>
                            <w:rFonts w:ascii="Calibri"/>
                            <w:spacing w:val="-2"/>
                          </w:rPr>
                          <w:tab/>
                          <w:t>Aspect</w:t>
                        </w:r>
                      </w:p>
                    </w:txbxContent>
                  </v:textbox>
                </v:shape>
                <w10:anchorlock/>
              </v:group>
            </w:pict>
          </mc:Fallback>
        </mc:AlternateContent>
      </w:r>
    </w:p>
    <w:p w14:paraId="03C44097" w14:textId="1D7442F6" w:rsidR="00D65DD3" w:rsidRDefault="003F2A3B" w:rsidP="003F2A3B">
      <w:pPr>
        <w:ind w:firstLine="720"/>
        <w:jc w:val="center"/>
      </w:pPr>
      <w:r w:rsidRPr="003F2A3B">
        <w:t>Figure 4. Percentage of Trial 1 Assessment</w:t>
      </w:r>
    </w:p>
    <w:p w14:paraId="34855C38" w14:textId="77777777" w:rsidR="00EF4306" w:rsidRDefault="00EF4306" w:rsidP="003F2A3B">
      <w:pPr>
        <w:ind w:firstLine="720"/>
        <w:jc w:val="center"/>
      </w:pPr>
    </w:p>
    <w:p w14:paraId="6C2B1B11" w14:textId="77777777" w:rsidR="00EF4306" w:rsidRPr="00857AFD" w:rsidRDefault="00EF4306" w:rsidP="003F2A3B">
      <w:pPr>
        <w:ind w:firstLine="720"/>
        <w:jc w:val="center"/>
      </w:pPr>
    </w:p>
    <w:p w14:paraId="57FC7CA6"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0737E1CA" w14:textId="7AB4A66A" w:rsidR="00587644" w:rsidRDefault="003F2A3B" w:rsidP="003F2A3B">
      <w:pPr>
        <w:ind w:firstLine="720"/>
        <w:jc w:val="both"/>
        <w:rPr>
          <w:lang w:val="id-ID"/>
        </w:rPr>
      </w:pPr>
      <w:r w:rsidRPr="003F2A3B">
        <w:rPr>
          <w:lang w:val="id-ID"/>
        </w:rPr>
        <w:t>This research has successfully achieved all the objectives set out in the introduction, namely producing a desktop-based Academic Information System with eight main menus developed using Borland Delphi 7 and Microsoft Access database</w:t>
      </w:r>
      <w:r w:rsidR="00A223F5">
        <w:rPr>
          <w:lang w:val="id-ID"/>
        </w:rPr>
        <w:t xml:space="preserve"> </w:t>
      </w:r>
      <w:r w:rsidR="00A223F5">
        <w:rPr>
          <w:lang w:val="id-ID"/>
        </w:rPr>
        <w:fldChar w:fldCharType="begin" w:fldLock="1"/>
      </w:r>
      <w:r w:rsidR="00EC50FB">
        <w:rPr>
          <w:lang w:val="id-ID"/>
        </w:rPr>
        <w:instrText>ADDIN CSL_CITATION {"citationItems":[{"id":"ITEM-1","itemData":{"DOI":"10.30656/jsmi.v8i1.8224","ISSN":"2580-2887","abstract":"This study addresses the critical problem of identifying optimal business locations for small and medium enterprises (SMEs), a decision-making process by factors such as travel time uncertainty, natural disasters, and population density. Existing research in this area has not adequately addressed these complexities, leaving a knowledge gap that this study aims to fill. Our research employs two optimization methods, differential evolu­tion (DE) and mixed integer programming (MIP), to maximize customer coverage. We present a comprehensive model that not only determines optimum and near-optimum business locations but also investigates the scalability of the algorithms with increasing facilities and their adaptability to different traffic scenarios. Key findings indicate that the DE algorithm, in particular, demonstrates superior coverage performance. This study contributes to the field by providing a robust and adaptable model for facility location problem-solving. The insights gained have practical applications for both academia and industry, aiding SMEs in making informed, strategic decisions about business location placement.","author":[{"dropping-particle":"","family":"Sjahruddin","given":"Herman","non-dropping-particle":"","parse-names":false,"suffix":""},{"dropping-particle":"","family":"Dahlan","given":"Ahmad Faisal","non-dropping-particle":"","parse-names":false,"suffix":""}],"container-title":"Jurnal Sistem dan Manajemen Industri","id":"ITEM-1","issue":"1","issued":{"date-parts":[["2024"]]},"page":"47-60","title":"Optimizing business location for small and medium enter¬prises considering travel time uncertainty, natural disasters, and density population: a study case in Jakarta","type":"article-journal","volume":"8"},"uris":["http://www.mendeley.com/documents/?uuid=10358fe8-d0b6-4f73-9baf-e70956e0e75b"]}],"mendeley":{"formattedCitation":"[30]","plainTextFormattedCitation":"[30]","previouslyFormattedCitation":"[30]"},"properties":{"noteIndex":0},"schema":"https://github.com/citation-style-language/schema/raw/master/csl-citation.json"}</w:instrText>
      </w:r>
      <w:r w:rsidR="00A223F5">
        <w:rPr>
          <w:lang w:val="id-ID"/>
        </w:rPr>
        <w:fldChar w:fldCharType="separate"/>
      </w:r>
      <w:r w:rsidR="00A223F5" w:rsidRPr="00A223F5">
        <w:rPr>
          <w:noProof/>
          <w:lang w:val="id-ID"/>
        </w:rPr>
        <w:t>[30]</w:t>
      </w:r>
      <w:r w:rsidR="00A223F5">
        <w:rPr>
          <w:lang w:val="id-ID"/>
        </w:rPr>
        <w:fldChar w:fldCharType="end"/>
      </w:r>
      <w:r w:rsidRPr="003F2A3B">
        <w:rPr>
          <w:lang w:val="id-ID"/>
        </w:rPr>
        <w:t>. The needs analysis identified that the school requires a structured system to manage teacher, student, employee, inventory, correspondence, and schedule data to replace the inefficient manual system. The system performance was proven to be very good based on expert testing (83.75%) and user testing (86.81%), both of which were categorized as "very good". The implementation of the system also had a positive impact on the quality of school services with a functionality test score of 86.33% in all five dimensions of Service Quality. Future development prospects include expanding the system to be web-based or mobile, adding online PPDB and school finance modules, and improving computer infrastructure to optimize system implementation.</w:t>
      </w:r>
    </w:p>
    <w:p w14:paraId="41C841FE" w14:textId="77777777" w:rsidR="003F2A3B" w:rsidRDefault="003F2A3B" w:rsidP="00904D6D">
      <w:pPr>
        <w:rPr>
          <w:rStyle w:val="apple-style-span"/>
          <w:b/>
          <w:color w:val="000000"/>
          <w:lang w:val="pt-BR"/>
        </w:rPr>
      </w:pPr>
    </w:p>
    <w:p w14:paraId="21878A0F" w14:textId="77777777" w:rsidR="00EF4306" w:rsidRDefault="00EF4306" w:rsidP="00904D6D">
      <w:pPr>
        <w:rPr>
          <w:rStyle w:val="apple-style-span"/>
          <w:b/>
          <w:color w:val="000000"/>
          <w:lang w:val="pt-BR"/>
        </w:rPr>
      </w:pPr>
    </w:p>
    <w:p w14:paraId="05DDBBDB" w14:textId="77777777"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1150D9DD" w14:textId="6D597774" w:rsidR="00D92074" w:rsidRDefault="003F2A3B" w:rsidP="00D92074">
      <w:pPr>
        <w:ind w:firstLine="720"/>
        <w:jc w:val="both"/>
      </w:pPr>
      <w:r w:rsidRPr="003F2A3B">
        <w:t xml:space="preserve">The author would like to thank Drs. Giri Wiyono, M.T. as the supervising lecturer who has provided guidance, direction, and motivation during this research. Thanks are also extended to the Principal, teachers, and employees of </w:t>
      </w:r>
      <w:r w:rsidR="00E9292A" w:rsidRPr="00E9292A">
        <w:t xml:space="preserve">State Vocational High School 1 Pundong </w:t>
      </w:r>
      <w:r w:rsidRPr="003F2A3B">
        <w:t>who have given permission and good cooperation during the data collection process. The author also thanks the expert validators, namely Mr. Soeharto, MSOE, Ed.D., Dr. Edy Supriyadi, M.Pd., and Dr. Samsul Hadi, M.Pd., M.T. who have provided valuable input for the improvement of the research instrument. Thanks are extended to the Faculty of Engineering, Yogyakarta State University, which has supported the implementation of this research. This research did not receive any special funding grants from any funding institution in the public, commercial, or non-profit sectors.</w:t>
      </w:r>
    </w:p>
    <w:p w14:paraId="04B37E0C" w14:textId="77777777" w:rsidR="003F2A3B" w:rsidRPr="00D92074" w:rsidRDefault="003F2A3B" w:rsidP="00D92074">
      <w:pPr>
        <w:ind w:firstLine="720"/>
        <w:jc w:val="both"/>
      </w:pPr>
    </w:p>
    <w:p w14:paraId="65C2B91E" w14:textId="77777777" w:rsidR="00314EA7" w:rsidRDefault="00314EA7" w:rsidP="00314EA7">
      <w:pPr>
        <w:rPr>
          <w:rStyle w:val="apple-style-span"/>
          <w:b/>
          <w:color w:val="000000"/>
          <w:lang w:val="pt-BR"/>
        </w:rPr>
      </w:pPr>
      <w:r>
        <w:rPr>
          <w:rStyle w:val="apple-style-span"/>
          <w:b/>
          <w:color w:val="000000"/>
          <w:lang w:val="pt-BR"/>
        </w:rPr>
        <w:t>REFERENCES</w:t>
      </w:r>
    </w:p>
    <w:p w14:paraId="19D32E56" w14:textId="1BB2BCFC" w:rsidR="00EC50FB" w:rsidRPr="00EC50FB" w:rsidRDefault="00EC50FB" w:rsidP="00EC50FB">
      <w:pPr>
        <w:widowControl w:val="0"/>
        <w:autoSpaceDE w:val="0"/>
        <w:autoSpaceDN w:val="0"/>
        <w:adjustRightInd w:val="0"/>
        <w:ind w:left="426" w:hanging="426"/>
        <w:jc w:val="both"/>
        <w:rPr>
          <w:noProof/>
          <w:sz w:val="18"/>
        </w:rPr>
      </w:pPr>
      <w:r>
        <w:rPr>
          <w:noProof/>
          <w:sz w:val="18"/>
          <w:szCs w:val="18"/>
        </w:rPr>
        <w:fldChar w:fldCharType="begin" w:fldLock="1"/>
      </w:r>
      <w:r>
        <w:rPr>
          <w:noProof/>
          <w:sz w:val="18"/>
          <w:szCs w:val="18"/>
        </w:rPr>
        <w:instrText xml:space="preserve">ADDIN Mendeley Bibliography CSL_BIBLIOGRAPHY </w:instrText>
      </w:r>
      <w:r>
        <w:rPr>
          <w:noProof/>
          <w:sz w:val="18"/>
          <w:szCs w:val="18"/>
        </w:rPr>
        <w:fldChar w:fldCharType="separate"/>
      </w:r>
      <w:r w:rsidRPr="00EC50FB">
        <w:rPr>
          <w:noProof/>
          <w:sz w:val="18"/>
        </w:rPr>
        <w:t>[1]</w:t>
      </w:r>
      <w:r w:rsidRPr="00EC50FB">
        <w:rPr>
          <w:noProof/>
          <w:sz w:val="18"/>
        </w:rPr>
        <w:tab/>
        <w:t>A. Yazdanian, H. Ayatollahi, and A. Nahvijou, “A conceptual model of an oncology information system,”</w:t>
      </w:r>
      <w:r w:rsidRPr="00EC50FB">
        <w:rPr>
          <w:i/>
          <w:iCs/>
          <w:noProof/>
          <w:sz w:val="18"/>
        </w:rPr>
        <w:t>Cancer Manag. Res.</w:t>
      </w:r>
      <w:r w:rsidRPr="00EC50FB">
        <w:rPr>
          <w:noProof/>
          <w:sz w:val="18"/>
        </w:rPr>
        <w:t>, vol. 12, pp. 6341–6352, 2020, doi: 10.2147/CMAR.S259013.</w:t>
      </w:r>
    </w:p>
    <w:p w14:paraId="55A558EE"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w:t>
      </w:r>
      <w:r w:rsidRPr="00EC50FB">
        <w:rPr>
          <w:noProof/>
          <w:sz w:val="18"/>
        </w:rPr>
        <w:tab/>
        <w:t xml:space="preserve">B. Yenlik, U. Оlga, B. Rustem, and N. Saule, “Development of an automated system model of information protection in the cross-border exchange,” </w:t>
      </w:r>
      <w:r w:rsidRPr="00EC50FB">
        <w:rPr>
          <w:i/>
          <w:iCs/>
          <w:noProof/>
          <w:sz w:val="18"/>
        </w:rPr>
        <w:t>Cogent Eng.</w:t>
      </w:r>
      <w:r w:rsidRPr="00EC50FB">
        <w:rPr>
          <w:noProof/>
          <w:sz w:val="18"/>
        </w:rPr>
        <w:t>, vol. 7, no. 1, 2020, doi: 10.1080/23311916.2020.1724597.</w:t>
      </w:r>
    </w:p>
    <w:p w14:paraId="43518B70"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[3]</w:t>
      </w:r>
      <w:r w:rsidRPr="00EC50FB">
        <w:rPr>
          <w:noProof/>
          <w:sz w:val="18"/>
        </w:rPr>
        <w:tab/>
        <w:t xml:space="preserve">D. Akhmed-Zaki, M. Mansurova, G. Madiyeva, N. Kadyrbek, and M. Kyrgyzbayeva, “Development of the information system for the Kazakh language preprocessing,” </w:t>
      </w:r>
      <w:r w:rsidRPr="00EC50FB">
        <w:rPr>
          <w:i/>
          <w:iCs/>
          <w:noProof/>
          <w:sz w:val="18"/>
        </w:rPr>
        <w:t>Cogent Eng.</w:t>
      </w:r>
      <w:r w:rsidRPr="00EC50FB">
        <w:rPr>
          <w:noProof/>
          <w:sz w:val="18"/>
        </w:rPr>
        <w:t>, vol. 8, no. 1, 2021, doi: 10.1080/23311916.2021.1896418.</w:t>
      </w:r>
    </w:p>
    <w:p w14:paraId="2A5F0D86"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[4]</w:t>
      </w:r>
      <w:r w:rsidRPr="00EC50FB">
        <w:rPr>
          <w:noProof/>
          <w:sz w:val="18"/>
        </w:rPr>
        <w:tab/>
        <w:t xml:space="preserve">M. Raja, T. N. V. R. L. Swamy, S. Das, R. Bansal, M. Fahlevi, and A. L. Aziz, “Does human resource information system </w:t>
      </w:r>
      <w:r w:rsidRPr="00EC50FB">
        <w:rPr>
          <w:noProof/>
          <w:sz w:val="18"/>
        </w:rPr>
        <w:lastRenderedPageBreak/>
        <w:t xml:space="preserve">influence performance management?,” </w:t>
      </w:r>
      <w:r w:rsidRPr="00EC50FB">
        <w:rPr>
          <w:i/>
          <w:iCs/>
          <w:noProof/>
          <w:sz w:val="18"/>
        </w:rPr>
        <w:t>Cogent Bus. Manag.</w:t>
      </w:r>
      <w:r w:rsidRPr="00EC50FB">
        <w:rPr>
          <w:noProof/>
          <w:sz w:val="18"/>
        </w:rPr>
        <w:t>, vol. 12, no. 1, p., 2025, doi: 10.1080/23311975.2024.2438862.</w:t>
      </w:r>
    </w:p>
    <w:p w14:paraId="1B968C3F" w14:textId="783B05B9"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[5]</w:t>
      </w:r>
      <w:r w:rsidRPr="00EC50FB">
        <w:rPr>
          <w:noProof/>
          <w:sz w:val="18"/>
        </w:rPr>
        <w:tab/>
        <w:t xml:space="preserve">M. E. Torres, A. Figueiredo, C. Família, I. M. Costa, D. P. Tavares, and A. Quintas, “Information </w:t>
      </w:r>
      <w:r w:rsidR="00E56DEA" w:rsidRPr="00EC50FB">
        <w:rPr>
          <w:noProof/>
          <w:sz w:val="18"/>
        </w:rPr>
        <w:t xml:space="preserve">system for tablets identification </w:t>
      </w:r>
      <w:r w:rsidRPr="00EC50FB">
        <w:rPr>
          <w:noProof/>
          <w:sz w:val="18"/>
        </w:rPr>
        <w:t xml:space="preserve">(ISTI),” </w:t>
      </w:r>
      <w:r w:rsidRPr="00EC50FB">
        <w:rPr>
          <w:i/>
          <w:iCs/>
          <w:noProof/>
          <w:sz w:val="18"/>
        </w:rPr>
        <w:t>Ann. Med.</w:t>
      </w:r>
      <w:r w:rsidRPr="00EC50FB">
        <w:rPr>
          <w:noProof/>
          <w:sz w:val="18"/>
        </w:rPr>
        <w:t>, vol. 53, no. sup1, 2021, doi: 10.1080/07853890.2021.1897428.</w:t>
      </w:r>
    </w:p>
    <w:p w14:paraId="798F1A0F"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[6]</w:t>
      </w:r>
      <w:r w:rsidRPr="00EC50FB">
        <w:rPr>
          <w:noProof/>
          <w:sz w:val="18"/>
        </w:rPr>
        <w:tab/>
        <w:t xml:space="preserve">T. Hooper </w:t>
      </w:r>
      <w:r w:rsidRPr="00EC50FB">
        <w:rPr>
          <w:i/>
          <w:iCs/>
          <w:noProof/>
          <w:sz w:val="18"/>
        </w:rPr>
        <w:t>et al.</w:t>
      </w:r>
      <w:r w:rsidRPr="00EC50FB">
        <w:rPr>
          <w:noProof/>
          <w:sz w:val="18"/>
        </w:rPr>
        <w:t xml:space="preserve">, “Investigating primary and secondary school staff views on the level of need for educational psychology services in England: ‘What does good look like?,’” </w:t>
      </w:r>
      <w:r w:rsidRPr="00EC50FB">
        <w:rPr>
          <w:i/>
          <w:iCs/>
          <w:noProof/>
          <w:sz w:val="18"/>
        </w:rPr>
        <w:t>Educ. Psychol. Pract.</w:t>
      </w:r>
      <w:r w:rsidRPr="00EC50FB">
        <w:rPr>
          <w:noProof/>
          <w:sz w:val="18"/>
        </w:rPr>
        <w:t>, vol. 40, no. 2, pp. 220–236, 2024, doi: 10.1080/02667363.2024.2319080.</w:t>
      </w:r>
    </w:p>
    <w:p w14:paraId="01E7B51A" w14:textId="0021008F"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[7]</w:t>
      </w:r>
      <w:r w:rsidRPr="00EC50FB">
        <w:rPr>
          <w:noProof/>
          <w:sz w:val="18"/>
        </w:rPr>
        <w:tab/>
        <w:t xml:space="preserve">N. E. Lee and P. S. Yeon, “Needs analysis and revitalization planning for </w:t>
      </w:r>
      <w:r w:rsidR="00E56DEA">
        <w:rPr>
          <w:noProof/>
          <w:sz w:val="18"/>
        </w:rPr>
        <w:t>s</w:t>
      </w:r>
      <w:r w:rsidRPr="00EC50FB">
        <w:rPr>
          <w:noProof/>
          <w:sz w:val="18"/>
        </w:rPr>
        <w:t xml:space="preserve">chool </w:t>
      </w:r>
      <w:r w:rsidR="00E56DEA" w:rsidRPr="00EC50FB">
        <w:rPr>
          <w:noProof/>
          <w:sz w:val="18"/>
        </w:rPr>
        <w:t>forest welfare services using mixed</w:t>
      </w:r>
      <w:r w:rsidRPr="00EC50FB">
        <w:rPr>
          <w:noProof/>
          <w:sz w:val="18"/>
        </w:rPr>
        <w:t xml:space="preserve"> method,” </w:t>
      </w:r>
      <w:r w:rsidRPr="00EC50FB">
        <w:rPr>
          <w:i/>
          <w:iCs/>
          <w:noProof/>
          <w:sz w:val="18"/>
        </w:rPr>
        <w:t>Forest Sci. Technol.</w:t>
      </w:r>
      <w:r w:rsidRPr="00EC50FB">
        <w:rPr>
          <w:noProof/>
          <w:sz w:val="18"/>
        </w:rPr>
        <w:t>, vol. 18, no. 3, pp. 98–107, 2022, doi: 10.1080/21580103.2022.2104935.</w:t>
      </w:r>
    </w:p>
    <w:p w14:paraId="311B5F78"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[8]</w:t>
      </w:r>
      <w:r w:rsidRPr="00EC50FB">
        <w:rPr>
          <w:noProof/>
          <w:sz w:val="18"/>
        </w:rPr>
        <w:tab/>
        <w:t xml:space="preserve">J. Beese, K. Haki, R. Schilling, M. Kraus, S. Aier, and R. Winter, “Strategic alignment of enterprise architecture management–how portfolios of control mechanisms track a decade of enterprise transformation at Commerzbank,” </w:t>
      </w:r>
      <w:r w:rsidRPr="00EC50FB">
        <w:rPr>
          <w:i/>
          <w:iCs/>
          <w:noProof/>
          <w:sz w:val="18"/>
        </w:rPr>
        <w:t>Eur. J. Inf. Syst.</w:t>
      </w:r>
      <w:r w:rsidRPr="00EC50FB">
        <w:rPr>
          <w:noProof/>
          <w:sz w:val="18"/>
        </w:rPr>
        <w:t>, vol. 32, no. 1, pp. 92–105, 2023, doi: 10.1080/0960085X.2022.2085200.</w:t>
      </w:r>
    </w:p>
    <w:p w14:paraId="022A3AD8"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[9]</w:t>
      </w:r>
      <w:r w:rsidRPr="00EC50FB">
        <w:rPr>
          <w:noProof/>
          <w:sz w:val="18"/>
        </w:rPr>
        <w:tab/>
        <w:t xml:space="preserve">G. A. Koh, H. Askell-Williams, and S. Barr, “Sustaining school improvement initiatives: advice from educational leaders,” </w:t>
      </w:r>
      <w:r w:rsidRPr="00EC50FB">
        <w:rPr>
          <w:i/>
          <w:iCs/>
          <w:noProof/>
          <w:sz w:val="18"/>
        </w:rPr>
        <w:t>Sch. Eff. Sch. Improv.</w:t>
      </w:r>
      <w:r w:rsidRPr="00EC50FB">
        <w:rPr>
          <w:noProof/>
          <w:sz w:val="18"/>
        </w:rPr>
        <w:t>, vol. 34, no. 3, pp. 298–330, 2023, doi: 10.1080/09243453.2023.2190130.</w:t>
      </w:r>
    </w:p>
    <w:p w14:paraId="29201616"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[10]</w:t>
      </w:r>
      <w:r w:rsidRPr="00EC50FB">
        <w:rPr>
          <w:noProof/>
          <w:sz w:val="18"/>
        </w:rPr>
        <w:tab/>
        <w:t xml:space="preserve">L. Grützmacher, J. Holzer, M. Lüftenegger, B. Schober, and M. Prenzel, “The stimulation of school improvement processes: the orientation of development perspectives,” </w:t>
      </w:r>
      <w:r w:rsidRPr="00EC50FB">
        <w:rPr>
          <w:i/>
          <w:iCs/>
          <w:noProof/>
          <w:sz w:val="18"/>
        </w:rPr>
        <w:t>Sch. Eff. Sch. Improv.</w:t>
      </w:r>
      <w:r w:rsidRPr="00EC50FB">
        <w:rPr>
          <w:noProof/>
          <w:sz w:val="18"/>
        </w:rPr>
        <w:t>, vol. 34, no. 4, pp. 442–462, 2023, doi: 10.1080/09243453.2023.2246950.</w:t>
      </w:r>
    </w:p>
    <w:p w14:paraId="4EFC0483"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[11]</w:t>
      </w:r>
      <w:r w:rsidRPr="00EC50FB">
        <w:rPr>
          <w:noProof/>
          <w:sz w:val="18"/>
        </w:rPr>
        <w:tab/>
        <w:t xml:space="preserve">R. Fauziyah, Y. Rohayati, and B. H. Sagita, “Integrating e-servqual and kano model to improve adorable projects website service quality,” </w:t>
      </w:r>
      <w:r w:rsidRPr="00EC50FB">
        <w:rPr>
          <w:i/>
          <w:iCs/>
          <w:noProof/>
          <w:sz w:val="18"/>
        </w:rPr>
        <w:t>J. Sist. dan Manaj. Ind.</w:t>
      </w:r>
      <w:r w:rsidRPr="00EC50FB">
        <w:rPr>
          <w:noProof/>
          <w:sz w:val="18"/>
        </w:rPr>
        <w:t>, vol. 3, no. 2, p. 98, 2019, doi: 10.30656/jsmi.v3i2.1505.</w:t>
      </w:r>
    </w:p>
    <w:p w14:paraId="3546011D" w14:textId="0C862390"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[12]</w:t>
      </w:r>
      <w:r w:rsidRPr="00EC50FB">
        <w:rPr>
          <w:noProof/>
          <w:sz w:val="18"/>
        </w:rPr>
        <w:tab/>
        <w:t>L. N. Aryani, G. R. Dantes, and K. Y. Ernanda Aryanto, “</w:t>
      </w:r>
      <w:r w:rsidR="00E56DEA" w:rsidRPr="00E56DEA">
        <w:rPr>
          <w:noProof/>
          <w:sz w:val="18"/>
        </w:rPr>
        <w:t>Approach zachman framework for designing remuneration system data integration architecture</w:t>
      </w:r>
      <w:r w:rsidRPr="00EC50FB">
        <w:rPr>
          <w:noProof/>
          <w:sz w:val="18"/>
        </w:rPr>
        <w:t xml:space="preserve">,” </w:t>
      </w:r>
      <w:r w:rsidRPr="00EC50FB">
        <w:rPr>
          <w:i/>
          <w:iCs/>
          <w:noProof/>
          <w:sz w:val="18"/>
        </w:rPr>
        <w:t>J. Nas. Pendidik. Tek. Inform.</w:t>
      </w:r>
      <w:r w:rsidRPr="00EC50FB">
        <w:rPr>
          <w:noProof/>
          <w:sz w:val="18"/>
        </w:rPr>
        <w:t>, vol. 11, no. 1, p. 23, 2022, doi: 10.23887/janapati.v11i1.40181.</w:t>
      </w:r>
    </w:p>
    <w:p w14:paraId="59A5821C" w14:textId="7D29B6A0"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[13]</w:t>
      </w:r>
      <w:r w:rsidRPr="00EC50FB">
        <w:rPr>
          <w:noProof/>
          <w:sz w:val="18"/>
        </w:rPr>
        <w:tab/>
        <w:t>R. L. Rizalni, A. Trisnadoli, and M. I. Zul, “</w:t>
      </w:r>
      <w:r w:rsidR="00E56DEA">
        <w:rPr>
          <w:noProof/>
          <w:sz w:val="18"/>
        </w:rPr>
        <w:t>D</w:t>
      </w:r>
      <w:r w:rsidR="00E56DEA" w:rsidRPr="00E56DEA">
        <w:rPr>
          <w:noProof/>
          <w:sz w:val="18"/>
        </w:rPr>
        <w:t>evelopment of a mobile educational game about reptiles for junior high school students</w:t>
      </w:r>
      <w:r w:rsidR="0083659D">
        <w:rPr>
          <w:noProof/>
          <w:sz w:val="18"/>
        </w:rPr>
        <w:t>"</w:t>
      </w:r>
      <w:r w:rsidR="00E56DEA">
        <w:rPr>
          <w:noProof/>
          <w:sz w:val="18"/>
        </w:rPr>
        <w:t>,</w:t>
      </w:r>
      <w:r w:rsidRPr="00EC50FB">
        <w:rPr>
          <w:noProof/>
          <w:sz w:val="18"/>
        </w:rPr>
        <w:t xml:space="preserve"> Jurnal Nasional Pendidikan Teknik Informatika | 88,” vol. 8, pp. 87–93, 2019.</w:t>
      </w:r>
    </w:p>
    <w:p w14:paraId="3D7D5E70" w14:textId="3F562454"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[14]</w:t>
      </w:r>
      <w:r w:rsidRPr="00EC50FB">
        <w:rPr>
          <w:noProof/>
          <w:sz w:val="18"/>
        </w:rPr>
        <w:tab/>
        <w:t>D. Kasse, I. P. I. S. M. Sc., Ph. D., and D. R. F. S.T., M.T., “</w:t>
      </w:r>
      <w:r w:rsidR="00E56DEA">
        <w:rPr>
          <w:noProof/>
          <w:sz w:val="18"/>
        </w:rPr>
        <w:t>D</w:t>
      </w:r>
      <w:r w:rsidR="00E56DEA" w:rsidRPr="00E56DEA">
        <w:rPr>
          <w:noProof/>
          <w:sz w:val="18"/>
        </w:rPr>
        <w:t>evelopment of e-learning based on technology acceptance model</w:t>
      </w:r>
      <w:r w:rsidRPr="00EC50FB">
        <w:rPr>
          <w:noProof/>
          <w:sz w:val="18"/>
        </w:rPr>
        <w:t xml:space="preserve">,” </w:t>
      </w:r>
      <w:r w:rsidRPr="00EC50FB">
        <w:rPr>
          <w:i/>
          <w:iCs/>
          <w:noProof/>
          <w:sz w:val="18"/>
        </w:rPr>
        <w:t>J. Nas. Pendidik. Tek. Inform.</w:t>
      </w:r>
      <w:r w:rsidRPr="00EC50FB">
        <w:rPr>
          <w:noProof/>
          <w:sz w:val="18"/>
        </w:rPr>
        <w:t>, vol. 3, no. 3, p. 88, 2014, doi: 10.23887/janapati.v3i3.9809.</w:t>
      </w:r>
    </w:p>
    <w:p w14:paraId="0D9CC89B" w14:textId="6E3D968F"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[15]</w:t>
      </w:r>
      <w:r w:rsidRPr="00EC50FB">
        <w:rPr>
          <w:noProof/>
          <w:sz w:val="18"/>
        </w:rPr>
        <w:tab/>
        <w:t>E. Mulyadi, A. Trihariprasetya, and I. G. Wiryawan, “</w:t>
      </w:r>
      <w:r w:rsidR="00417E2D" w:rsidRPr="00417E2D">
        <w:rPr>
          <w:noProof/>
          <w:sz w:val="18"/>
        </w:rPr>
        <w:t>Implementation of a mobile attendance system using a GPS sensor</w:t>
      </w:r>
      <w:r w:rsidRPr="00EC50FB">
        <w:rPr>
          <w:noProof/>
          <w:sz w:val="18"/>
        </w:rPr>
        <w:t xml:space="preserve"> (Klinik Pratama X Di Jember),” </w:t>
      </w:r>
      <w:r w:rsidRPr="00EC50FB">
        <w:rPr>
          <w:i/>
          <w:iCs/>
          <w:noProof/>
          <w:sz w:val="18"/>
        </w:rPr>
        <w:t>J. Nas. Pendidik. Tek. Inform.</w:t>
      </w:r>
      <w:r w:rsidRPr="00EC50FB">
        <w:rPr>
          <w:noProof/>
          <w:sz w:val="18"/>
        </w:rPr>
        <w:t>, vol. 9, no. 1, p. 11, 2020, doi: 10.23887/janapati.v9i1.23174.</w:t>
      </w:r>
    </w:p>
    <w:p w14:paraId="52C89496" w14:textId="5918FEA8"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[16]</w:t>
      </w:r>
      <w:r w:rsidRPr="00EC50FB">
        <w:rPr>
          <w:noProof/>
          <w:sz w:val="18"/>
        </w:rPr>
        <w:tab/>
        <w:t>K. D. P. Novianti, N. A. Setiawan, and S. S. Kusumawardani, “</w:t>
      </w:r>
      <w:r w:rsidR="00ED5A0B">
        <w:rPr>
          <w:noProof/>
          <w:sz w:val="18"/>
        </w:rPr>
        <w:t>O</w:t>
      </w:r>
      <w:r w:rsidR="00417E2D" w:rsidRPr="00417E2D">
        <w:rPr>
          <w:noProof/>
          <w:sz w:val="18"/>
        </w:rPr>
        <w:t>ntology design as information storage technology for library searches on sirref jteti ugm</w:t>
      </w:r>
      <w:r w:rsidRPr="00EC50FB">
        <w:rPr>
          <w:noProof/>
          <w:sz w:val="18"/>
        </w:rPr>
        <w:t xml:space="preserve">,” </w:t>
      </w:r>
      <w:r w:rsidRPr="00EC50FB">
        <w:rPr>
          <w:i/>
          <w:iCs/>
          <w:noProof/>
          <w:sz w:val="18"/>
        </w:rPr>
        <w:t>J. Nas. Pendidik. Tek. Inform.</w:t>
      </w:r>
      <w:r w:rsidRPr="00EC50FB">
        <w:rPr>
          <w:noProof/>
          <w:sz w:val="18"/>
        </w:rPr>
        <w:t>, vol. 3, no. 3, p. 98, 2014, doi: 10.23887/janapati.v3i3.9818.</w:t>
      </w:r>
    </w:p>
    <w:p w14:paraId="73F913C2" w14:textId="57D0F0CE"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[17]</w:t>
      </w:r>
      <w:r w:rsidRPr="00EC50FB">
        <w:rPr>
          <w:noProof/>
          <w:sz w:val="18"/>
        </w:rPr>
        <w:tab/>
        <w:t>A. S. Kusuma and A. A. Kebutuhan, “</w:t>
      </w:r>
      <w:r w:rsidR="00417E2D" w:rsidRPr="00417E2D">
        <w:rPr>
          <w:noProof/>
          <w:sz w:val="18"/>
        </w:rPr>
        <w:t>Integrated into STMIK STIKOM Indonesia,</w:t>
      </w:r>
      <w:r w:rsidRPr="00EC50FB">
        <w:rPr>
          <w:noProof/>
          <w:sz w:val="18"/>
        </w:rPr>
        <w:t xml:space="preserve">” </w:t>
      </w:r>
      <w:r w:rsidRPr="00EC50FB">
        <w:rPr>
          <w:i/>
          <w:iCs/>
          <w:noProof/>
          <w:sz w:val="18"/>
        </w:rPr>
        <w:t>J. Nas. Pendidik. Tek. Inform.</w:t>
      </w:r>
      <w:r w:rsidRPr="00EC50FB">
        <w:rPr>
          <w:noProof/>
          <w:sz w:val="18"/>
        </w:rPr>
        <w:t>, vol. 2, pp. 207–212, 2013.</w:t>
      </w:r>
    </w:p>
    <w:p w14:paraId="3577EE71" w14:textId="10D51C63" w:rsidR="00EC50FB" w:rsidRPr="00EC50FB" w:rsidRDefault="00EC50FB" w:rsidP="00417E2D">
      <w:pPr>
        <w:widowControl w:val="0"/>
        <w:autoSpaceDE w:val="0"/>
        <w:autoSpaceDN w:val="0"/>
        <w:adjustRightInd w:val="0"/>
        <w:ind w:left="426" w:hanging="426"/>
        <w:jc w:val="both"/>
        <w:rPr>
          <w:noProof/>
          <w:sz w:val="18"/>
        </w:rPr>
      </w:pPr>
      <w:r w:rsidRPr="00EC50FB">
        <w:rPr>
          <w:noProof/>
          <w:sz w:val="18"/>
        </w:rPr>
        <w:t>[18]</w:t>
      </w:r>
      <w:r w:rsidRPr="00EC50FB">
        <w:rPr>
          <w:noProof/>
          <w:sz w:val="18"/>
        </w:rPr>
        <w:tab/>
        <w:t>I. G. W. Raharja, I. K. R. Arthana, I. G. M. Darmawiguna, and I. G. P. Sindu, “</w:t>
      </w:r>
      <w:r w:rsidR="00417E2D">
        <w:rPr>
          <w:noProof/>
          <w:sz w:val="18"/>
        </w:rPr>
        <w:t>D</w:t>
      </w:r>
      <w:r w:rsidR="00417E2D" w:rsidRPr="00417E2D">
        <w:rPr>
          <w:noProof/>
          <w:sz w:val="18"/>
        </w:rPr>
        <w:t>evelopment of a mobile-based mosquito larvae monitoring information system in Badung Regency,</w:t>
      </w:r>
      <w:r w:rsidR="00417E2D">
        <w:rPr>
          <w:noProof/>
          <w:sz w:val="18"/>
        </w:rPr>
        <w:t xml:space="preserve"> </w:t>
      </w:r>
      <w:r w:rsidRPr="00EC50FB">
        <w:rPr>
          <w:noProof/>
          <w:sz w:val="18"/>
        </w:rPr>
        <w:t xml:space="preserve">” </w:t>
      </w:r>
      <w:r w:rsidRPr="00EC50FB">
        <w:rPr>
          <w:i/>
          <w:iCs/>
          <w:noProof/>
          <w:sz w:val="18"/>
        </w:rPr>
        <w:t>J. Nas. Pendidik. Tek. Inform.</w:t>
      </w:r>
      <w:r w:rsidRPr="00EC50FB">
        <w:rPr>
          <w:noProof/>
          <w:sz w:val="18"/>
        </w:rPr>
        <w:t>, vol. 8, no. 3, pp. 197–207, 2019, [Online]. Available:</w:t>
      </w:r>
      <w:r w:rsidR="00417E2D">
        <w:rPr>
          <w:noProof/>
          <w:sz w:val="18"/>
        </w:rPr>
        <w:t xml:space="preserve"> </w:t>
      </w:r>
      <w:r w:rsidRPr="00EC50FB">
        <w:rPr>
          <w:noProof/>
          <w:sz w:val="18"/>
        </w:rPr>
        <w:t>https://ejournal.undiksha.ac.id/index.php/janapati/article/view/18548%0Ahttps://ejournal.undiksha.ac.id/index.php/janapati/article/download/18548/pdf</w:t>
      </w:r>
    </w:p>
    <w:p w14:paraId="55032D5B" w14:textId="6FCD704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[19]</w:t>
      </w:r>
      <w:r w:rsidRPr="00EC50FB">
        <w:rPr>
          <w:noProof/>
          <w:sz w:val="18"/>
        </w:rPr>
        <w:tab/>
        <w:t>I. W. Jepriana and S. Hanief, “</w:t>
      </w:r>
      <w:r w:rsidR="00417E2D" w:rsidRPr="00417E2D">
        <w:rPr>
          <w:noProof/>
          <w:sz w:val="18"/>
        </w:rPr>
        <w:t>Collaborative filtering for concentration recommendation system at stmik stikom Bali</w:t>
      </w:r>
      <w:r w:rsidRPr="00EC50FB">
        <w:rPr>
          <w:noProof/>
          <w:sz w:val="18"/>
        </w:rPr>
        <w:t>,” vol. 9, pp. 171–180, 2020.</w:t>
      </w:r>
    </w:p>
    <w:p w14:paraId="75EFE0C2" w14:textId="4DAE1DFF"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[20]</w:t>
      </w:r>
      <w:r w:rsidRPr="00EC50FB">
        <w:rPr>
          <w:noProof/>
          <w:sz w:val="18"/>
        </w:rPr>
        <w:tab/>
        <w:t>K. Ariasa, I. G. A. Gunadi, and I. M. Candiasa, “</w:t>
      </w:r>
      <w:r w:rsidR="00417E2D" w:rsidRPr="00417E2D">
        <w:rPr>
          <w:noProof/>
          <w:sz w:val="18"/>
        </w:rPr>
        <w:t xml:space="preserve">Dynamic cluster algorithm optimization on k-means in clustering student academic performance (case study: </w:t>
      </w:r>
      <w:r w:rsidR="00417E2D">
        <w:rPr>
          <w:noProof/>
          <w:sz w:val="18"/>
        </w:rPr>
        <w:t>G</w:t>
      </w:r>
      <w:r w:rsidR="00417E2D" w:rsidRPr="00417E2D">
        <w:rPr>
          <w:noProof/>
          <w:sz w:val="18"/>
        </w:rPr>
        <w:t>anesha university of education)</w:t>
      </w:r>
      <w:r w:rsidRPr="00EC50FB">
        <w:rPr>
          <w:noProof/>
          <w:sz w:val="18"/>
        </w:rPr>
        <w:t xml:space="preserve">,” </w:t>
      </w:r>
      <w:r w:rsidRPr="00EC50FB">
        <w:rPr>
          <w:i/>
          <w:iCs/>
          <w:noProof/>
          <w:sz w:val="18"/>
        </w:rPr>
        <w:t>J. Nas. Pendidik. Tek. Inform. JANAPATI</w:t>
      </w:r>
      <w:r w:rsidRPr="00EC50FB">
        <w:rPr>
          <w:noProof/>
          <w:sz w:val="18"/>
        </w:rPr>
        <w:t>, vol. 9, no. 2, pp. 181–193, 2020, [Online]. Available: https://ejournal.undiksha.ac.id/index.php/janapati/article/view/23491</w:t>
      </w:r>
    </w:p>
    <w:p w14:paraId="0E8E777A" w14:textId="3010DD06"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[21]</w:t>
      </w:r>
      <w:r w:rsidRPr="00EC50FB">
        <w:rPr>
          <w:noProof/>
          <w:sz w:val="18"/>
        </w:rPr>
        <w:tab/>
        <w:t>K. jaya Atmaja and N. K. A. Nirwana, “</w:t>
      </w:r>
      <w:r w:rsidR="00B14CED" w:rsidRPr="00B14CED">
        <w:rPr>
          <w:noProof/>
          <w:sz w:val="18"/>
        </w:rPr>
        <w:t>Web-Based Stmik Stikom Indonesia</w:t>
      </w:r>
      <w:r w:rsidRPr="00EC50FB">
        <w:rPr>
          <w:noProof/>
          <w:sz w:val="18"/>
        </w:rPr>
        <w:t>,” vol. 9, 2020.</w:t>
      </w:r>
    </w:p>
    <w:p w14:paraId="0A8A46AF" w14:textId="6E94F032"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[22]</w:t>
      </w:r>
      <w:r w:rsidRPr="00EC50FB">
        <w:rPr>
          <w:noProof/>
          <w:sz w:val="18"/>
        </w:rPr>
        <w:tab/>
        <w:t>M. Shofiuddin, “</w:t>
      </w:r>
      <w:r w:rsidR="00417E2D">
        <w:rPr>
          <w:noProof/>
          <w:sz w:val="18"/>
        </w:rPr>
        <w:t>D</w:t>
      </w:r>
      <w:r w:rsidR="00417E2D" w:rsidRPr="00417E2D">
        <w:rPr>
          <w:noProof/>
          <w:sz w:val="18"/>
        </w:rPr>
        <w:t>evelopment of an information system for identifying student needs and problems in web-based guidance and counseling services at MA Muhammadiyah Kudus,</w:t>
      </w:r>
      <w:r w:rsidRPr="00EC50FB">
        <w:rPr>
          <w:noProof/>
          <w:sz w:val="18"/>
        </w:rPr>
        <w:t xml:space="preserve">” </w:t>
      </w:r>
      <w:r w:rsidRPr="00EC50FB">
        <w:rPr>
          <w:i/>
          <w:iCs/>
          <w:noProof/>
          <w:sz w:val="18"/>
        </w:rPr>
        <w:t>J. Nas. Pendidik. Tek. Inform.</w:t>
      </w:r>
      <w:r w:rsidRPr="00EC50FB">
        <w:rPr>
          <w:noProof/>
          <w:sz w:val="18"/>
        </w:rPr>
        <w:t>, vol. 7, no. 3, p. 293, 2019, doi: 10.23887/janapati.v7i3.15646.</w:t>
      </w:r>
    </w:p>
    <w:p w14:paraId="75C6665C" w14:textId="61ABED12"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[23]</w:t>
      </w:r>
      <w:r w:rsidRPr="00EC50FB">
        <w:rPr>
          <w:noProof/>
          <w:sz w:val="18"/>
        </w:rPr>
        <w:tab/>
        <w:t>R. R. Kosasih, S. Martini, and M. Rahayu, “</w:t>
      </w:r>
      <w:r w:rsidR="00417E2D" w:rsidRPr="00417E2D">
        <w:rPr>
          <w:noProof/>
          <w:sz w:val="18"/>
        </w:rPr>
        <w:t xml:space="preserve">Design of aids for liquid containers based on rapid entire body assessment and Washington </w:t>
      </w:r>
      <w:r w:rsidR="00144DF2">
        <w:rPr>
          <w:noProof/>
          <w:sz w:val="18"/>
        </w:rPr>
        <w:t>s</w:t>
      </w:r>
      <w:r w:rsidR="00417E2D" w:rsidRPr="00417E2D">
        <w:rPr>
          <w:noProof/>
          <w:sz w:val="18"/>
        </w:rPr>
        <w:t>tate checklist.</w:t>
      </w:r>
      <w:r w:rsidRPr="00EC50FB">
        <w:rPr>
          <w:noProof/>
          <w:sz w:val="18"/>
        </w:rPr>
        <w:t xml:space="preserve">,” </w:t>
      </w:r>
      <w:r w:rsidRPr="00EC50FB">
        <w:rPr>
          <w:i/>
          <w:iCs/>
          <w:noProof/>
          <w:sz w:val="18"/>
        </w:rPr>
        <w:t>J. Sist. dan Manaj. Ind.</w:t>
      </w:r>
      <w:r w:rsidRPr="00EC50FB">
        <w:rPr>
          <w:noProof/>
          <w:sz w:val="18"/>
        </w:rPr>
        <w:t>, vol. 3, no. 1, p. 10, 2019, doi: 10.30656/jsmi.v3i1.1459.</w:t>
      </w:r>
    </w:p>
    <w:p w14:paraId="5751DFDD" w14:textId="0F5446B6"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[24]</w:t>
      </w:r>
      <w:r w:rsidRPr="00EC50FB">
        <w:rPr>
          <w:noProof/>
          <w:sz w:val="18"/>
        </w:rPr>
        <w:tab/>
        <w:t xml:space="preserve">N. Nelfiyanti, A. M. Rani, and A. Fauzi, </w:t>
      </w:r>
      <w:r w:rsidR="00417E2D" w:rsidRPr="00417E2D">
        <w:rPr>
          <w:noProof/>
          <w:sz w:val="18"/>
        </w:rPr>
        <w:t xml:space="preserve">“Implementation of </w:t>
      </w:r>
      <w:r w:rsidR="00144DF2" w:rsidRPr="00417E2D">
        <w:rPr>
          <w:noProof/>
          <w:sz w:val="18"/>
        </w:rPr>
        <w:t>six sigma to improve the quality of kiwi paste products based on customer complaints</w:t>
      </w:r>
      <w:r w:rsidR="00417E2D" w:rsidRPr="00417E2D">
        <w:rPr>
          <w:noProof/>
          <w:sz w:val="18"/>
        </w:rPr>
        <w:t>,</w:t>
      </w:r>
      <w:r w:rsidRPr="00EC50FB">
        <w:rPr>
          <w:noProof/>
          <w:sz w:val="18"/>
        </w:rPr>
        <w:t xml:space="preserve">” </w:t>
      </w:r>
      <w:r w:rsidRPr="00EC50FB">
        <w:rPr>
          <w:i/>
          <w:iCs/>
          <w:noProof/>
          <w:sz w:val="18"/>
        </w:rPr>
        <w:t>J. Sist. dan Manaj. Ind.</w:t>
      </w:r>
      <w:r w:rsidRPr="00EC50FB">
        <w:rPr>
          <w:noProof/>
          <w:sz w:val="18"/>
        </w:rPr>
        <w:t>, vol. 2, no. 1, p. 41, 2018, doi: 10.30656/jsmi.v2i1.609.</w:t>
      </w:r>
    </w:p>
    <w:p w14:paraId="7B0618A5" w14:textId="31396936"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[25]</w:t>
      </w:r>
      <w:r w:rsidRPr="00EC50FB">
        <w:rPr>
          <w:noProof/>
          <w:sz w:val="18"/>
        </w:rPr>
        <w:tab/>
        <w:t>S. K. Dewi, A. R. C. Putri, and B. A. D. Winarko, “</w:t>
      </w:r>
      <w:r w:rsidR="00417E2D" w:rsidRPr="00417E2D">
        <w:rPr>
          <w:noProof/>
          <w:sz w:val="18"/>
        </w:rPr>
        <w:t>Improving the quality of health facility services with the integration of ipa and kano methods</w:t>
      </w:r>
      <w:r w:rsidR="00417E2D" w:rsidRPr="00EC50FB">
        <w:rPr>
          <w:noProof/>
          <w:sz w:val="18"/>
        </w:rPr>
        <w:t>,</w:t>
      </w:r>
      <w:r w:rsidRPr="00EC50FB">
        <w:rPr>
          <w:noProof/>
          <w:sz w:val="18"/>
        </w:rPr>
        <w:t xml:space="preserve">” </w:t>
      </w:r>
      <w:r w:rsidRPr="00EC50FB">
        <w:rPr>
          <w:i/>
          <w:iCs/>
          <w:noProof/>
          <w:sz w:val="18"/>
        </w:rPr>
        <w:t>J. Sist. dan Manaj. Ind.</w:t>
      </w:r>
      <w:r w:rsidRPr="00EC50FB">
        <w:rPr>
          <w:noProof/>
          <w:sz w:val="18"/>
        </w:rPr>
        <w:t>, vol. 2, no. 2, p. 67, 2018, doi: 10.30656/jsmi.v2i2.835.</w:t>
      </w:r>
    </w:p>
    <w:p w14:paraId="33EC5958" w14:textId="6DD8EF82"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[26]</w:t>
      </w:r>
      <w:r w:rsidRPr="00EC50FB">
        <w:rPr>
          <w:noProof/>
          <w:sz w:val="18"/>
        </w:rPr>
        <w:tab/>
        <w:t>W. O. Widyarto, N. Djamal, and F. Adhim, “</w:t>
      </w:r>
      <w:r w:rsidR="00417E2D" w:rsidRPr="00417E2D">
        <w:rPr>
          <w:noProof/>
          <w:sz w:val="18"/>
        </w:rPr>
        <w:t>public service quality analysis using the fuzzy-service quality (f-servqual) method and the potential gain customer value (ipgcv) index</w:t>
      </w:r>
      <w:r w:rsidRPr="00EC50FB">
        <w:rPr>
          <w:noProof/>
          <w:sz w:val="18"/>
        </w:rPr>
        <w:t xml:space="preserve">,” </w:t>
      </w:r>
      <w:r w:rsidRPr="00EC50FB">
        <w:rPr>
          <w:i/>
          <w:iCs/>
          <w:noProof/>
          <w:sz w:val="18"/>
        </w:rPr>
        <w:t>J. Sist. dan Manaj. Ind.</w:t>
      </w:r>
      <w:r w:rsidRPr="00EC50FB">
        <w:rPr>
          <w:noProof/>
          <w:sz w:val="18"/>
        </w:rPr>
        <w:t>, vol. 2, no. 2, p. 101, 2018, doi: 10.30656/jsmi.v2i2.769.</w:t>
      </w:r>
    </w:p>
    <w:p w14:paraId="0D2C51EC" w14:textId="77B6D775"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[27]</w:t>
      </w:r>
      <w:r w:rsidRPr="00EC50FB">
        <w:rPr>
          <w:noProof/>
          <w:sz w:val="18"/>
        </w:rPr>
        <w:tab/>
        <w:t xml:space="preserve">I. Setiawan and S. Setiawan, “Defect reduction of roof panel part in the export delivery process using the DMAIC method: </w:t>
      </w:r>
      <w:r w:rsidR="00417E2D">
        <w:rPr>
          <w:noProof/>
          <w:sz w:val="18"/>
        </w:rPr>
        <w:t xml:space="preserve"> </w:t>
      </w:r>
      <w:r w:rsidR="00144DF2">
        <w:rPr>
          <w:noProof/>
          <w:sz w:val="18"/>
        </w:rPr>
        <w:t>C</w:t>
      </w:r>
      <w:r w:rsidRPr="00EC50FB">
        <w:rPr>
          <w:noProof/>
          <w:sz w:val="18"/>
        </w:rPr>
        <w:t xml:space="preserve">ase study,” </w:t>
      </w:r>
      <w:r w:rsidRPr="00EC50FB">
        <w:rPr>
          <w:i/>
          <w:iCs/>
          <w:noProof/>
          <w:sz w:val="18"/>
        </w:rPr>
        <w:t>J. Sist. dan Manaj. Ind.</w:t>
      </w:r>
      <w:r w:rsidRPr="00EC50FB">
        <w:rPr>
          <w:noProof/>
          <w:sz w:val="18"/>
        </w:rPr>
        <w:t>, vol. 4, no. 2, pp. 108–116, 2020, doi: 10.30656/jsmi.v4i2.2775.</w:t>
      </w:r>
    </w:p>
    <w:p w14:paraId="784F931D"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[28]</w:t>
      </w:r>
      <w:r w:rsidRPr="00EC50FB">
        <w:rPr>
          <w:noProof/>
          <w:sz w:val="18"/>
        </w:rPr>
        <w:tab/>
        <w:t xml:space="preserve">G. Soehadi </w:t>
      </w:r>
      <w:r w:rsidRPr="00EC50FB">
        <w:rPr>
          <w:i/>
          <w:iCs/>
          <w:noProof/>
          <w:sz w:val="18"/>
        </w:rPr>
        <w:t>et al.</w:t>
      </w:r>
      <w:r w:rsidRPr="00EC50FB">
        <w:rPr>
          <w:noProof/>
          <w:sz w:val="18"/>
        </w:rPr>
        <w:t xml:space="preserve">, “Technology content assessment for Indonesia-cable based tsunameter development strategy using technometrics model,” </w:t>
      </w:r>
      <w:r w:rsidRPr="00EC50FB">
        <w:rPr>
          <w:i/>
          <w:iCs/>
          <w:noProof/>
          <w:sz w:val="18"/>
        </w:rPr>
        <w:t>J. Sist. dan Manaj. Ind.</w:t>
      </w:r>
      <w:r w:rsidRPr="00EC50FB">
        <w:rPr>
          <w:noProof/>
          <w:sz w:val="18"/>
        </w:rPr>
        <w:t>, vol. 7, no. 1, pp. 15–29, 2023, doi: 10.30656/jsmi.v7i1.5748.</w:t>
      </w:r>
    </w:p>
    <w:p w14:paraId="1FCBAB36" w14:textId="77777777"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[29]</w:t>
      </w:r>
      <w:r w:rsidRPr="00EC50FB">
        <w:rPr>
          <w:noProof/>
          <w:sz w:val="18"/>
        </w:rPr>
        <w:tab/>
        <w:t xml:space="preserve">H. M. Asih, R. A. C. Leuveano, and D. A. Dharmawan, “Optimizing lot sizing model for perishable bread products using genetic algorithm,” </w:t>
      </w:r>
      <w:r w:rsidRPr="00EC50FB">
        <w:rPr>
          <w:i/>
          <w:iCs/>
          <w:noProof/>
          <w:sz w:val="18"/>
        </w:rPr>
        <w:t>J. Sist. dan Manaj. Ind.</w:t>
      </w:r>
      <w:r w:rsidRPr="00EC50FB">
        <w:rPr>
          <w:noProof/>
          <w:sz w:val="18"/>
        </w:rPr>
        <w:t>, vol. 7, no. 2, pp. 139–154, 2023, doi: 10.30656/jsmi.v7i2.7172.</w:t>
      </w:r>
    </w:p>
    <w:p w14:paraId="6373EAD7" w14:textId="5FFB9C78" w:rsidR="00EC50FB" w:rsidRPr="00EC50FB" w:rsidRDefault="00EC50FB" w:rsidP="00EC50FB">
      <w:pPr>
        <w:widowControl w:val="0"/>
        <w:autoSpaceDE w:val="0"/>
        <w:autoSpaceDN w:val="0"/>
        <w:adjustRightInd w:val="0"/>
        <w:ind w:left="426" w:hanging="426"/>
        <w:jc w:val="both"/>
        <w:rPr>
          <w:noProof/>
          <w:sz w:val="18"/>
        </w:rPr>
      </w:pPr>
      <w:r w:rsidRPr="00EC50FB">
        <w:rPr>
          <w:noProof/>
          <w:sz w:val="18"/>
        </w:rPr>
        <w:t>[30]</w:t>
      </w:r>
      <w:r w:rsidRPr="00EC50FB">
        <w:rPr>
          <w:noProof/>
          <w:sz w:val="18"/>
        </w:rPr>
        <w:tab/>
        <w:t xml:space="preserve">H. Sjahruddin and A. F. Dahlan, “Optimizing business location for small and medium enter¬prises considering travel time uncertainty, natural disasters, and density population: </w:t>
      </w:r>
      <w:r w:rsidR="00144DF2">
        <w:rPr>
          <w:noProof/>
          <w:sz w:val="18"/>
        </w:rPr>
        <w:t>A</w:t>
      </w:r>
      <w:r w:rsidRPr="00EC50FB">
        <w:rPr>
          <w:noProof/>
          <w:sz w:val="18"/>
        </w:rPr>
        <w:t xml:space="preserve"> study case in Jakarta,” </w:t>
      </w:r>
      <w:r w:rsidRPr="00EC50FB">
        <w:rPr>
          <w:i/>
          <w:iCs/>
          <w:noProof/>
          <w:sz w:val="18"/>
        </w:rPr>
        <w:t>J. Sist. dan Manaj. Ind.</w:t>
      </w:r>
      <w:r w:rsidRPr="00EC50FB">
        <w:rPr>
          <w:noProof/>
          <w:sz w:val="18"/>
        </w:rPr>
        <w:t>, vol. 8, no. 1, pp. 47–60, 2024, doi: 10.30656/jsmi.v8i1.8224.</w:t>
      </w:r>
    </w:p>
    <w:p w14:paraId="4F97D654" w14:textId="0916B02D" w:rsidR="003456BE" w:rsidRPr="00AD4135" w:rsidRDefault="00EC50FB" w:rsidP="00353A1E">
      <w:pPr>
        <w:tabs>
          <w:tab w:val="left" w:pos="426"/>
        </w:tabs>
        <w:ind w:left="426"/>
        <w:jc w:val="both"/>
        <w:rPr>
          <w:noProof/>
          <w:sz w:val="18"/>
          <w:szCs w:val="18"/>
        </w:rPr>
      </w:pPr>
      <w:r>
        <w:rPr>
          <w:noProof/>
          <w:sz w:val="18"/>
          <w:szCs w:val="18"/>
        </w:rPr>
        <w:fldChar w:fldCharType="end"/>
      </w:r>
    </w:p>
    <w:sectPr w:rsidR="003456BE" w:rsidRPr="00AD4135" w:rsidSect="00A9106E">
      <w:headerReference w:type="even" r:id="rId29"/>
      <w:headerReference w:type="default" r:id="rId30"/>
      <w:footerReference w:type="even" r:id="rId31"/>
      <w:footerReference w:type="default" r:id="rId32"/>
      <w:headerReference w:type="first" r:id="rId33"/>
      <w:footerReference w:type="first" r:id="rId34"/>
      <w:pgSz w:w="11907" w:h="16840" w:code="9"/>
      <w:pgMar w:top="1418" w:right="1418" w:bottom="1418" w:left="1418" w:header="1134" w:footer="1134"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739D" w14:textId="77777777" w:rsidR="007A1CE9" w:rsidRDefault="007A1CE9">
      <w:r>
        <w:separator/>
      </w:r>
    </w:p>
  </w:endnote>
  <w:endnote w:type="continuationSeparator" w:id="0">
    <w:p w14:paraId="6E0A054F" w14:textId="77777777" w:rsidR="007A1CE9" w:rsidRDefault="007A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F31A" w14:textId="11DFD426" w:rsidR="00A430E2" w:rsidRPr="003D5B84" w:rsidRDefault="00D91080" w:rsidP="0014384E">
    <w:pPr>
      <w:pStyle w:val="Header"/>
      <w:tabs>
        <w:tab w:val="clear" w:pos="4320"/>
        <w:tab w:val="clear" w:pos="8640"/>
        <w:tab w:val="left" w:pos="2992"/>
      </w:tabs>
    </w:pPr>
    <w:r>
      <w:t>Sy</w:t>
    </w:r>
    <w:r w:rsidR="00F12DFC" w:rsidRPr="00F12DFC">
      <w:t>.</w:t>
    </w:r>
    <w:r>
      <w:t xml:space="preserve"> Jo. In. Syt. In. </w:t>
    </w:r>
    <w:r w:rsidR="00F12DFC" w:rsidRPr="00F12DFC">
      <w:t>Ed</w:t>
    </w:r>
    <w:r w:rsidR="00EF4306">
      <w:rPr>
        <w:noProof/>
      </w:rPr>
      <mc:AlternateContent>
        <mc:Choice Requires="wps">
          <w:drawing>
            <wp:anchor distT="4294967295" distB="4294967295" distL="114300" distR="114300" simplePos="0" relativeHeight="251642368" behindDoc="0" locked="0" layoutInCell="1" allowOverlap="1" wp14:anchorId="67A21188" wp14:editId="4B0AFC4E">
              <wp:simplePos x="0" y="0"/>
              <wp:positionH relativeFrom="column">
                <wp:posOffset>-19050</wp:posOffset>
              </wp:positionH>
              <wp:positionV relativeFrom="paragraph">
                <wp:posOffset>-26036</wp:posOffset>
              </wp:positionV>
              <wp:extent cx="5807075" cy="0"/>
              <wp:effectExtent l="0" t="0" r="0" b="0"/>
              <wp:wrapNone/>
              <wp:docPr id="16672611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6A3C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05pt" to="45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aOsAEAAEgDAAAOAAAAZHJzL2Uyb0RvYy54bWysU8Fu2zAMvQ/YPwi6L3YCZO2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"/>
          </w:pict>
        </mc:Fallback>
      </mc:AlternateContent>
    </w:r>
    <w:r w:rsidR="0014384E">
      <w:t>,</w:t>
    </w:r>
    <w:r w:rsidR="00A430E2" w:rsidRPr="003D5B84">
      <w:t xml:space="preserve">Vol. </w:t>
    </w:r>
    <w:r w:rsidR="00EF4306">
      <w:t>1</w:t>
    </w:r>
    <w:r w:rsidR="00A430E2" w:rsidRPr="003D5B84">
      <w:t xml:space="preserve">, No. </w:t>
    </w:r>
    <w:r w:rsidR="00EF4306">
      <w:t>1</w:t>
    </w:r>
    <w:r w:rsidR="00A430E2" w:rsidRPr="003D5B84">
      <w:t xml:space="preserve">, </w:t>
    </w:r>
    <w:r>
      <w:t>March</w:t>
    </w:r>
    <w:r w:rsidR="00E665B1">
      <w:t xml:space="preserve"> 20</w:t>
    </w:r>
    <w:r w:rsidR="00EF4306">
      <w:t>26</w:t>
    </w:r>
    <w:r w:rsidR="00A430E2" w:rsidRPr="003D5B84">
      <w:t xml:space="preserve">:  </w:t>
    </w:r>
    <w:r w:rsidR="00A9106E">
      <w:t>1</w:t>
    </w:r>
    <w:r w:rsidR="00EF4306">
      <w:t>8</w:t>
    </w:r>
    <w:r w:rsidR="00A430E2">
      <w:t xml:space="preserve"> - </w:t>
    </w:r>
    <w:r w:rsidR="00A9106E">
      <w:t>2</w:t>
    </w:r>
    <w:r w:rsidR="0057152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04C5" w14:textId="155AF095" w:rsidR="00A430E2" w:rsidRPr="00C07BEF" w:rsidRDefault="008418EE" w:rsidP="0094367D">
    <w:pPr>
      <w:pStyle w:val="Footer"/>
      <w:pBdr>
        <w:top w:val="single" w:sz="4" w:space="1" w:color="auto"/>
      </w:pBdr>
      <w:jc w:val="right"/>
      <w:rPr>
        <w:i/>
      </w:rPr>
    </w:pPr>
    <w:r w:rsidRPr="008418EE">
      <w:rPr>
        <w:bCs/>
        <w:i/>
        <w:lang w:val="en-ID"/>
      </w:rPr>
      <w:t xml:space="preserve">Development of Academic Information System to Improve School Service Quality at SMK </w:t>
    </w:r>
    <w:r w:rsidR="00A430E2">
      <w:rPr>
        <w:bCs/>
        <w:i/>
        <w:lang w:val="en-ID"/>
      </w:rPr>
      <w:t>…</w:t>
    </w:r>
    <w:r w:rsidR="00A430E2">
      <w:rPr>
        <w:i/>
      </w:rPr>
      <w:t>(</w:t>
    </w:r>
    <w:r>
      <w:rPr>
        <w:i/>
      </w:rPr>
      <w:t>Dhea Eka Putri</w:t>
    </w:r>
    <w:r w:rsidR="00A430E2">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B8DA" w14:textId="450E3FDB" w:rsidR="00A430E2" w:rsidRPr="003D5B84" w:rsidRDefault="00A430E2" w:rsidP="0014384E">
    <w:pPr>
      <w:pStyle w:val="Footer"/>
      <w:pBdr>
        <w:top w:val="single" w:sz="4" w:space="1" w:color="auto"/>
      </w:pBdr>
      <w:rPr>
        <w:i/>
        <w:szCs w:val="18"/>
      </w:rPr>
    </w:pPr>
    <w:r w:rsidRPr="00C854C1">
      <w:rPr>
        <w:b/>
        <w:i/>
        <w:szCs w:val="18"/>
      </w:rPr>
      <w:t>Journal homepage</w:t>
    </w:r>
    <w:r>
      <w:rPr>
        <w:i/>
        <w:szCs w:val="18"/>
      </w:rPr>
      <w:t xml:space="preserve">: </w:t>
    </w:r>
    <w:r w:rsidRPr="00C854C1">
      <w:rPr>
        <w:i/>
        <w:szCs w:val="18"/>
      </w:rPr>
      <w:t>http://</w:t>
    </w:r>
    <w:r>
      <w:rPr>
        <w:i/>
        <w:szCs w:val="18"/>
      </w:rPr>
      <w:t>cahaya-ic.com/index.php/</w:t>
    </w:r>
    <w:r w:rsidR="000B67F6" w:rsidRPr="000B67F6">
      <w:t xml:space="preserve"> </w:t>
    </w:r>
    <w:r w:rsidR="001C6429">
      <w:rPr>
        <w:i/>
        <w:iCs/>
      </w:rPr>
      <w:t>SYNAPSI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5813" w14:textId="77777777" w:rsidR="007A1CE9" w:rsidRDefault="007A1CE9">
      <w:r>
        <w:separator/>
      </w:r>
    </w:p>
  </w:footnote>
  <w:footnote w:type="continuationSeparator" w:id="0">
    <w:p w14:paraId="29E80268" w14:textId="77777777" w:rsidR="007A1CE9" w:rsidRDefault="007A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E1D2" w14:textId="77777777" w:rsidR="00A430E2" w:rsidRPr="003D5B84" w:rsidRDefault="00504A1D" w:rsidP="008B04B3">
    <w:pPr>
      <w:pStyle w:val="Header"/>
      <w:framePr w:wrap="around" w:vAnchor="text" w:hAnchor="margin" w:xAlign="outside" w:y="1"/>
      <w:rPr>
        <w:rStyle w:val="PageNumber"/>
      </w:rPr>
    </w:pPr>
    <w:r w:rsidRPr="003D5B84">
      <w:rPr>
        <w:rStyle w:val="PageNumber"/>
      </w:rPr>
      <w:fldChar w:fldCharType="begin"/>
    </w:r>
    <w:r w:rsidR="00A430E2" w:rsidRPr="003D5B84">
      <w:rPr>
        <w:rStyle w:val="PageNumber"/>
      </w:rPr>
      <w:instrText xml:space="preserve">PAGE  </w:instrText>
    </w:r>
    <w:r w:rsidRPr="003D5B84">
      <w:rPr>
        <w:rStyle w:val="PageNumber"/>
      </w:rPr>
      <w:fldChar w:fldCharType="separate"/>
    </w:r>
    <w:r w:rsidR="00D8490F">
      <w:rPr>
        <w:rStyle w:val="PageNumber"/>
        <w:noProof/>
      </w:rPr>
      <w:t>110</w:t>
    </w:r>
    <w:r w:rsidRPr="003D5B84">
      <w:rPr>
        <w:rStyle w:val="PageNumber"/>
      </w:rPr>
      <w:fldChar w:fldCharType="end"/>
    </w:r>
  </w:p>
  <w:p w14:paraId="56C0FC2C" w14:textId="41D3D6FE" w:rsidR="00A430E2" w:rsidRPr="003D5B84" w:rsidRDefault="00EF4306" w:rsidP="0014384E">
    <w:pPr>
      <w:pStyle w:val="Header"/>
      <w:tabs>
        <w:tab w:val="clear" w:pos="4320"/>
        <w:tab w:val="clear" w:pos="8640"/>
        <w:tab w:val="right" w:pos="851"/>
        <w:tab w:val="left" w:pos="3405"/>
        <w:tab w:val="right" w:pos="9071"/>
      </w:tabs>
    </w:pPr>
    <w:r>
      <w:rPr>
        <w:noProof/>
      </w:rPr>
      <mc:AlternateContent>
        <mc:Choice Requires="wps">
          <w:drawing>
            <wp:anchor distT="4294967295" distB="4294967295" distL="114300" distR="114300" simplePos="0" relativeHeight="251637248" behindDoc="0" locked="0" layoutInCell="1" allowOverlap="1" wp14:anchorId="0ED39FB1" wp14:editId="7E23E34C">
              <wp:simplePos x="0" y="0"/>
              <wp:positionH relativeFrom="column">
                <wp:posOffset>-10160</wp:posOffset>
              </wp:positionH>
              <wp:positionV relativeFrom="paragraph">
                <wp:posOffset>182879</wp:posOffset>
              </wp:positionV>
              <wp:extent cx="5770245" cy="0"/>
              <wp:effectExtent l="0" t="0" r="0" b="0"/>
              <wp:wrapNone/>
              <wp:docPr id="11391277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24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150545" id="_x0000_t32" coordsize="21600,21600" o:spt="32" o:oned="t" path="m,l21600,21600e" filled="f">
              <v:path arrowok="t" fillok="f" o:connecttype="none"/>
              <o:lock v:ext="edit" shapetype="t"/>
            </v:shapetype>
            <v:shape id="Straight Arrow Connector 5" o:spid="_x0000_s1026" type="#_x0000_t32" style="position:absolute;margin-left:-.8pt;margin-top:14.4pt;width:454.35pt;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yZuAEAAFcDAAAOAAAAZHJzL2Uyb0RvYy54bWysU8Fu2zAMvQ/YPwi6L3aCdRmM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" strokeweight="1pt"/>
          </w:pict>
        </mc:Fallback>
      </mc:AlternateContent>
    </w:r>
    <w:r w:rsidR="00A430E2" w:rsidRPr="003D5B84">
      <w:tab/>
    </w:r>
    <w:r w:rsidR="00A430E2">
      <w:sym w:font="Wingdings" w:char="F072"/>
    </w:r>
    <w:r w:rsidR="00A430E2" w:rsidRPr="003D5B84">
      <w:tab/>
    </w:r>
    <w:r w:rsidR="00A430E2" w:rsidRPr="003D5B84">
      <w:tab/>
      <w:t xml:space="preserve">       ISSN</w:t>
    </w:r>
    <w:r w:rsidR="00A430E2">
      <w:t>:</w:t>
    </w:r>
    <w:r w:rsidR="00D8490F" w:rsidRPr="00D8490F">
      <w:rPr>
        <w:lang w:val="id-ID"/>
      </w:rPr>
      <w:t xml:space="preserve"> </w:t>
    </w:r>
    <w:r w:rsidR="000B67F6">
      <w:rPr>
        <w:lang w:val="id-ID"/>
      </w:rPr>
      <w:t>xxxx</w:t>
    </w:r>
    <w:r w:rsidR="00D8490F" w:rsidRPr="006E1329">
      <w:t>-</w:t>
    </w:r>
    <w:r w:rsidR="000B67F6">
      <w:rPr>
        <w:lang w:val="id-ID"/>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2472" w14:textId="77777777" w:rsidR="00A430E2" w:rsidRPr="003D5B84" w:rsidRDefault="00504A1D" w:rsidP="00F173DD">
    <w:pPr>
      <w:pStyle w:val="Header"/>
      <w:framePr w:wrap="around" w:vAnchor="text" w:hAnchor="margin" w:xAlign="outside" w:y="1"/>
      <w:rPr>
        <w:rStyle w:val="PageNumber"/>
      </w:rPr>
    </w:pPr>
    <w:r w:rsidRPr="003D5B84">
      <w:rPr>
        <w:rStyle w:val="PageNumber"/>
      </w:rPr>
      <w:fldChar w:fldCharType="begin"/>
    </w:r>
    <w:r w:rsidR="00A430E2" w:rsidRPr="003D5B84">
      <w:rPr>
        <w:rStyle w:val="PageNumber"/>
      </w:rPr>
      <w:instrText xml:space="preserve">PAGE  </w:instrText>
    </w:r>
    <w:r w:rsidRPr="003D5B84">
      <w:rPr>
        <w:rStyle w:val="PageNumber"/>
      </w:rPr>
      <w:fldChar w:fldCharType="separate"/>
    </w:r>
    <w:r w:rsidR="00D8490F">
      <w:rPr>
        <w:rStyle w:val="PageNumber"/>
        <w:noProof/>
      </w:rPr>
      <w:t>111</w:t>
    </w:r>
    <w:r w:rsidRPr="003D5B84">
      <w:rPr>
        <w:rStyle w:val="PageNumber"/>
      </w:rPr>
      <w:fldChar w:fldCharType="end"/>
    </w:r>
  </w:p>
  <w:p w14:paraId="1D8C0BF2" w14:textId="35420FF4" w:rsidR="00A430E2" w:rsidRPr="003D5B84" w:rsidRDefault="00D91080" w:rsidP="0014384E">
    <w:pPr>
      <w:pStyle w:val="Header"/>
      <w:pBdr>
        <w:bottom w:val="single" w:sz="4" w:space="1" w:color="auto"/>
      </w:pBdr>
      <w:tabs>
        <w:tab w:val="clear" w:pos="8640"/>
        <w:tab w:val="left" w:pos="0"/>
        <w:tab w:val="left" w:pos="8222"/>
      </w:tabs>
    </w:pPr>
    <w:r>
      <w:t>Sy</w:t>
    </w:r>
    <w:r w:rsidR="00F12DFC" w:rsidRPr="00F12DFC">
      <w:t xml:space="preserve">. </w:t>
    </w:r>
    <w:r>
      <w:t xml:space="preserve">Jo. In. Syt. In. Ed </w:t>
    </w:r>
    <w:r w:rsidR="00A430E2" w:rsidRPr="003D5B84">
      <w:tab/>
      <w:t>ISSN:</w:t>
    </w:r>
    <w:r w:rsidR="00D8490F" w:rsidRPr="00D8490F">
      <w:rPr>
        <w:lang w:val="id-ID"/>
      </w:rPr>
      <w:t xml:space="preserve"> </w:t>
    </w:r>
    <w:r w:rsidR="000B67F6">
      <w:rPr>
        <w:lang w:val="id-ID"/>
      </w:rPr>
      <w:t>xxxx</w:t>
    </w:r>
    <w:r w:rsidR="00D8490F" w:rsidRPr="006E1329">
      <w:t>-</w:t>
    </w:r>
    <w:r w:rsidR="000B67F6">
      <w:rPr>
        <w:lang w:val="id-ID"/>
      </w:rPr>
      <w:t>xxxx</w:t>
    </w:r>
    <w:r w:rsidR="00A430E2" w:rsidRPr="003D5B84">
      <w:tab/>
    </w:r>
    <w:r w:rsidR="00A430E2">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E6A" w14:textId="15949E30" w:rsidR="00A430E2" w:rsidRPr="005732AA" w:rsidRDefault="00E00C56" w:rsidP="008B687A">
    <w:pPr>
      <w:pStyle w:val="Header"/>
      <w:ind w:left="1276" w:right="45"/>
      <w:rPr>
        <w:b/>
        <w:sz w:val="24"/>
        <w:szCs w:val="24"/>
      </w:rPr>
    </w:pPr>
    <w:r w:rsidRPr="005732AA">
      <w:rPr>
        <w:b/>
        <w:noProof/>
        <w:sz w:val="24"/>
        <w:szCs w:val="24"/>
      </w:rPr>
      <w:drawing>
        <wp:anchor distT="0" distB="0" distL="114300" distR="114300" simplePos="0" relativeHeight="251665920" behindDoc="1" locked="0" layoutInCell="1" allowOverlap="1" wp14:anchorId="01854ED0" wp14:editId="75E08C39">
          <wp:simplePos x="0" y="0"/>
          <wp:positionH relativeFrom="column">
            <wp:posOffset>120650</wp:posOffset>
          </wp:positionH>
          <wp:positionV relativeFrom="paragraph">
            <wp:posOffset>-201930</wp:posOffset>
          </wp:positionV>
          <wp:extent cx="676656" cy="656754"/>
          <wp:effectExtent l="0" t="0" r="0" b="0"/>
          <wp:wrapNone/>
          <wp:docPr id="1344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803" name="Picture 13442803"/>
                  <pic:cNvPicPr/>
                </pic:nvPicPr>
                <pic:blipFill rotWithShape="1">
                  <a:blip r:embed="rId1">
                    <a:extLst>
                      <a:ext uri="{28A0092B-C50C-407E-A947-70E740481C1C}">
                        <a14:useLocalDpi xmlns:a14="http://schemas.microsoft.com/office/drawing/2010/main" val="0"/>
                      </a:ext>
                    </a:extLst>
                  </a:blip>
                  <a:srcRect l="24671" t="13168" r="32299" b="42248"/>
                  <a:stretch>
                    <a:fillRect/>
                  </a:stretch>
                </pic:blipFill>
                <pic:spPr bwMode="auto">
                  <a:xfrm>
                    <a:off x="0" y="0"/>
                    <a:ext cx="676656" cy="656754"/>
                  </a:xfrm>
                  <a:prstGeom prst="rect">
                    <a:avLst/>
                  </a:prstGeom>
                  <a:ln>
                    <a:noFill/>
                  </a:ln>
                  <a:extLst>
                    <a:ext uri="{53640926-AAD7-44D8-BBD7-CCE9431645EC}">
                      <a14:shadowObscured xmlns:a14="http://schemas.microsoft.com/office/drawing/2010/main"/>
                    </a:ext>
                  </a:extLst>
                </pic:spPr>
              </pic:pic>
            </a:graphicData>
          </a:graphic>
        </wp:anchor>
      </w:drawing>
    </w:r>
    <w:r w:rsidR="00E4430A" w:rsidRPr="005732AA">
      <w:rPr>
        <w:b/>
        <w:noProof/>
        <w:sz w:val="24"/>
        <w:szCs w:val="24"/>
      </w:rPr>
      <w:t>SYNAPSI: Journal of Information Systems and Informatics Education</w:t>
    </w:r>
  </w:p>
  <w:p w14:paraId="031C9BFA" w14:textId="323FC81E" w:rsidR="00A430E2" w:rsidRPr="003D5B84" w:rsidRDefault="00A430E2" w:rsidP="005544F7">
    <w:pPr>
      <w:pStyle w:val="Header"/>
      <w:tabs>
        <w:tab w:val="clear" w:pos="4320"/>
        <w:tab w:val="clear" w:pos="8640"/>
      </w:tabs>
      <w:ind w:left="1276" w:right="45"/>
    </w:pPr>
    <w:r w:rsidRPr="003D5B84">
      <w:t>Vol.</w:t>
    </w:r>
    <w:r w:rsidR="00E665B1">
      <w:t xml:space="preserve"> </w:t>
    </w:r>
    <w:r w:rsidR="008418EE">
      <w:t>1</w:t>
    </w:r>
    <w:r w:rsidRPr="003D5B84">
      <w:t>, No.</w:t>
    </w:r>
    <w:r w:rsidR="008418EE">
      <w:t>1</w:t>
    </w:r>
    <w:r w:rsidRPr="003D5B84">
      <w:t xml:space="preserve">, </w:t>
    </w:r>
    <w:r w:rsidR="00D91080">
      <w:t>March</w:t>
    </w:r>
    <w:r w:rsidR="00E665B1">
      <w:t xml:space="preserve"> 20</w:t>
    </w:r>
    <w:r w:rsidR="008418EE">
      <w:t>26</w:t>
    </w:r>
    <w:r w:rsidRPr="003D5B84">
      <w:t xml:space="preserve">, pp. </w:t>
    </w:r>
    <w:r w:rsidR="00A9106E">
      <w:t>1</w:t>
    </w:r>
    <w:r w:rsidR="008418EE">
      <w:t>8</w:t>
    </w:r>
    <w:r w:rsidR="00A9106E">
      <w:t xml:space="preserve"> </w:t>
    </w:r>
    <w:r w:rsidRPr="003D5B84">
      <w:t>~</w:t>
    </w:r>
    <w:r w:rsidR="00A9106E">
      <w:t xml:space="preserve"> 2</w:t>
    </w:r>
    <w:r w:rsidR="00571526">
      <w:t>5</w:t>
    </w:r>
  </w:p>
  <w:p w14:paraId="7B9875C5" w14:textId="381E38E3" w:rsidR="00A430E2" w:rsidRPr="003D5B84" w:rsidRDefault="00A430E2" w:rsidP="0014384E">
    <w:pPr>
      <w:pStyle w:val="Header"/>
      <w:tabs>
        <w:tab w:val="clear" w:pos="4320"/>
        <w:tab w:val="clear" w:pos="8640"/>
        <w:tab w:val="left" w:pos="8222"/>
        <w:tab w:val="right" w:pos="9071"/>
      </w:tabs>
      <w:ind w:left="1276"/>
      <w:rPr>
        <w:rStyle w:val="PageNumber"/>
      </w:rPr>
    </w:pPr>
    <w:r>
      <w:t xml:space="preserve">ISSN: </w:t>
    </w:r>
    <w:r w:rsidR="008B687A">
      <w:rPr>
        <w:lang w:val="id-ID"/>
      </w:rPr>
      <w:t>xxxx</w:t>
    </w:r>
    <w:r w:rsidR="006E1329" w:rsidRPr="006E1329">
      <w:t>-</w:t>
    </w:r>
    <w:r w:rsidR="008B687A">
      <w:rPr>
        <w:lang w:val="id-ID"/>
      </w:rPr>
      <w:t>xxxx</w:t>
    </w:r>
    <w:r>
      <w:t xml:space="preserve">, </w:t>
    </w:r>
    <w:r w:rsidRPr="00847569">
      <w:t>DOI:</w:t>
    </w:r>
    <w:r w:rsidR="00E665B1">
      <w:t xml:space="preserve"> </w:t>
    </w:r>
    <w:r w:rsidR="008B687A">
      <w:t>xx</w:t>
    </w:r>
    <w:r w:rsidR="00E665B1">
      <w:t>.</w:t>
    </w:r>
    <w:r w:rsidR="008B687A">
      <w:t>xxxx</w:t>
    </w:r>
    <w:r w:rsidR="00E665B1">
      <w:t>/</w:t>
    </w:r>
    <w:r w:rsidR="00E4430A">
      <w:t>SYNAPSI</w:t>
    </w:r>
    <w:r w:rsidR="00E665B1">
      <w:t>.vx</w:t>
    </w:r>
    <w:r>
      <w:t>i</w:t>
    </w:r>
    <w:r w:rsidR="00E665B1">
      <w:t>x</w:t>
    </w:r>
    <w:r>
      <w:t>.</w:t>
    </w:r>
    <w:r w:rsidR="00E665B1">
      <w:t>x</w:t>
    </w:r>
    <w:r w:rsidRPr="003D5B84">
      <w:tab/>
    </w:r>
    <w:r>
      <w:sym w:font="Wingdings" w:char="F072"/>
    </w:r>
    <w:r w:rsidRPr="003D5B84">
      <w:tab/>
    </w:r>
    <w:r w:rsidR="00504A1D" w:rsidRPr="003D5B84">
      <w:rPr>
        <w:rStyle w:val="PageNumber"/>
      </w:rPr>
      <w:fldChar w:fldCharType="begin"/>
    </w:r>
    <w:r w:rsidRPr="003D5B84">
      <w:rPr>
        <w:rStyle w:val="PageNumber"/>
      </w:rPr>
      <w:instrText xml:space="preserve"> PAGE </w:instrText>
    </w:r>
    <w:r w:rsidR="00504A1D" w:rsidRPr="003D5B84">
      <w:rPr>
        <w:rStyle w:val="PageNumber"/>
      </w:rPr>
      <w:fldChar w:fldCharType="separate"/>
    </w:r>
    <w:r w:rsidR="00D8490F">
      <w:rPr>
        <w:rStyle w:val="PageNumber"/>
        <w:noProof/>
      </w:rPr>
      <w:t>109</w:t>
    </w:r>
    <w:r w:rsidR="00504A1D" w:rsidRPr="003D5B84">
      <w:rPr>
        <w:rStyle w:val="PageNumber"/>
      </w:rPr>
      <w:fldChar w:fldCharType="end"/>
    </w:r>
  </w:p>
  <w:p w14:paraId="22EB105D" w14:textId="229CDD63" w:rsidR="00A430E2" w:rsidRPr="003D5B84" w:rsidRDefault="00EF4306"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6192" behindDoc="0" locked="0" layoutInCell="1" allowOverlap="1" wp14:anchorId="276A6BA8" wp14:editId="25BB6EF8">
              <wp:simplePos x="0" y="0"/>
              <wp:positionH relativeFrom="column">
                <wp:posOffset>3810</wp:posOffset>
              </wp:positionH>
              <wp:positionV relativeFrom="paragraph">
                <wp:posOffset>40004</wp:posOffset>
              </wp:positionV>
              <wp:extent cx="5771515" cy="0"/>
              <wp:effectExtent l="0" t="0" r="0" b="0"/>
              <wp:wrapNone/>
              <wp:docPr id="5746212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824857" id="_x0000_t32" coordsize="21600,21600" o:spt="32" o:oned="t" path="m,l21600,21600e" filled="f">
              <v:path arrowok="t" fillok="f" o:connecttype="none"/>
              <o:lock v:ext="edit" shapetype="t"/>
            </v:shapetype>
            <v:shape id="Straight Arrow Connector 1" o:spid="_x0000_s1026" type="#_x0000_t32" style="position:absolute;margin-left:.3pt;margin-top:3.15pt;width:454.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ApuAEAAFcDAAAOAAAAZHJzL2Uyb0RvYy54bWysU8Fu2zAMvQ/YPwi6L7YDZBm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" strokeweight="1pt"/>
          </w:pict>
        </mc:Fallback>
      </mc:AlternateContent>
    </w:r>
    <w:r w:rsidR="00A430E2"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E3A4EEC"/>
    <w:multiLevelType w:val="hybridMultilevel"/>
    <w:tmpl w:val="1760313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914632784">
    <w:abstractNumId w:val="23"/>
  </w:num>
  <w:num w:numId="2" w16cid:durableId="1807702778">
    <w:abstractNumId w:val="16"/>
  </w:num>
  <w:num w:numId="3" w16cid:durableId="800731427">
    <w:abstractNumId w:val="27"/>
  </w:num>
  <w:num w:numId="4" w16cid:durableId="1324551584">
    <w:abstractNumId w:val="13"/>
  </w:num>
  <w:num w:numId="5" w16cid:durableId="1985814344">
    <w:abstractNumId w:val="19"/>
  </w:num>
  <w:num w:numId="6" w16cid:durableId="959258546">
    <w:abstractNumId w:val="24"/>
  </w:num>
  <w:num w:numId="7" w16cid:durableId="754135571">
    <w:abstractNumId w:val="20"/>
  </w:num>
  <w:num w:numId="8" w16cid:durableId="691610148">
    <w:abstractNumId w:val="17"/>
  </w:num>
  <w:num w:numId="9" w16cid:durableId="88547677">
    <w:abstractNumId w:val="11"/>
  </w:num>
  <w:num w:numId="10" w16cid:durableId="950279978">
    <w:abstractNumId w:val="3"/>
  </w:num>
  <w:num w:numId="11" w16cid:durableId="719131046">
    <w:abstractNumId w:val="2"/>
  </w:num>
  <w:num w:numId="12" w16cid:durableId="1551310066">
    <w:abstractNumId w:val="7"/>
  </w:num>
  <w:num w:numId="13" w16cid:durableId="676922861">
    <w:abstractNumId w:val="4"/>
  </w:num>
  <w:num w:numId="14" w16cid:durableId="734936815">
    <w:abstractNumId w:val="8"/>
  </w:num>
  <w:num w:numId="15" w16cid:durableId="1980331784">
    <w:abstractNumId w:val="26"/>
  </w:num>
  <w:num w:numId="16" w16cid:durableId="1858738848">
    <w:abstractNumId w:val="9"/>
  </w:num>
  <w:num w:numId="17" w16cid:durableId="1487357042">
    <w:abstractNumId w:val="25"/>
  </w:num>
  <w:num w:numId="18" w16cid:durableId="301279140">
    <w:abstractNumId w:val="14"/>
  </w:num>
  <w:num w:numId="19" w16cid:durableId="183934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167951">
    <w:abstractNumId w:val="22"/>
  </w:num>
  <w:num w:numId="21" w16cid:durableId="958609607">
    <w:abstractNumId w:val="0"/>
  </w:num>
  <w:num w:numId="22" w16cid:durableId="1833791773">
    <w:abstractNumId w:val="1"/>
  </w:num>
  <w:num w:numId="23" w16cid:durableId="1890191772">
    <w:abstractNumId w:val="6"/>
  </w:num>
  <w:num w:numId="24" w16cid:durableId="1469277889">
    <w:abstractNumId w:val="18"/>
  </w:num>
  <w:num w:numId="25" w16cid:durableId="167403755">
    <w:abstractNumId w:val="10"/>
  </w:num>
  <w:num w:numId="26" w16cid:durableId="276106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0217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276126">
    <w:abstractNumId w:val="12"/>
  </w:num>
  <w:num w:numId="29" w16cid:durableId="147679998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3BF9"/>
    <w:rsid w:val="00034C84"/>
    <w:rsid w:val="000416A3"/>
    <w:rsid w:val="000437AE"/>
    <w:rsid w:val="000442C6"/>
    <w:rsid w:val="000474E3"/>
    <w:rsid w:val="00047710"/>
    <w:rsid w:val="00050148"/>
    <w:rsid w:val="000523C5"/>
    <w:rsid w:val="000534FF"/>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47A"/>
    <w:rsid w:val="00096883"/>
    <w:rsid w:val="000973CC"/>
    <w:rsid w:val="00097958"/>
    <w:rsid w:val="00097E2D"/>
    <w:rsid w:val="000A15DA"/>
    <w:rsid w:val="000A51F3"/>
    <w:rsid w:val="000A592D"/>
    <w:rsid w:val="000A643C"/>
    <w:rsid w:val="000A64D0"/>
    <w:rsid w:val="000A7ACA"/>
    <w:rsid w:val="000B0641"/>
    <w:rsid w:val="000B1AEE"/>
    <w:rsid w:val="000B5480"/>
    <w:rsid w:val="000B67F6"/>
    <w:rsid w:val="000B682B"/>
    <w:rsid w:val="000C03DA"/>
    <w:rsid w:val="000C2B58"/>
    <w:rsid w:val="000C334E"/>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5DF2"/>
    <w:rsid w:val="000E708C"/>
    <w:rsid w:val="000F279B"/>
    <w:rsid w:val="000F29E1"/>
    <w:rsid w:val="000F61E2"/>
    <w:rsid w:val="000F66BC"/>
    <w:rsid w:val="000F71F4"/>
    <w:rsid w:val="000F7ED5"/>
    <w:rsid w:val="0010046E"/>
    <w:rsid w:val="00102A61"/>
    <w:rsid w:val="001041EB"/>
    <w:rsid w:val="001041F0"/>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5D88"/>
    <w:rsid w:val="00136716"/>
    <w:rsid w:val="00137465"/>
    <w:rsid w:val="00137E25"/>
    <w:rsid w:val="00137F36"/>
    <w:rsid w:val="00137F55"/>
    <w:rsid w:val="001434C3"/>
    <w:rsid w:val="0014384E"/>
    <w:rsid w:val="001441CB"/>
    <w:rsid w:val="00144DF2"/>
    <w:rsid w:val="00145453"/>
    <w:rsid w:val="0014611F"/>
    <w:rsid w:val="00146861"/>
    <w:rsid w:val="001517E4"/>
    <w:rsid w:val="00151E7C"/>
    <w:rsid w:val="00153387"/>
    <w:rsid w:val="00154C55"/>
    <w:rsid w:val="00154F92"/>
    <w:rsid w:val="00157C06"/>
    <w:rsid w:val="00161845"/>
    <w:rsid w:val="00162849"/>
    <w:rsid w:val="00163B15"/>
    <w:rsid w:val="00166432"/>
    <w:rsid w:val="00167012"/>
    <w:rsid w:val="001671A8"/>
    <w:rsid w:val="0016761A"/>
    <w:rsid w:val="00167BE2"/>
    <w:rsid w:val="00170955"/>
    <w:rsid w:val="0017238E"/>
    <w:rsid w:val="00173332"/>
    <w:rsid w:val="00177E2C"/>
    <w:rsid w:val="00180992"/>
    <w:rsid w:val="00180FD2"/>
    <w:rsid w:val="00180FD4"/>
    <w:rsid w:val="00181509"/>
    <w:rsid w:val="00181965"/>
    <w:rsid w:val="00185202"/>
    <w:rsid w:val="00186C93"/>
    <w:rsid w:val="00187B69"/>
    <w:rsid w:val="001905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6429"/>
    <w:rsid w:val="001C7AC5"/>
    <w:rsid w:val="001D04CA"/>
    <w:rsid w:val="001D19C3"/>
    <w:rsid w:val="001D218B"/>
    <w:rsid w:val="001D5A04"/>
    <w:rsid w:val="001E11BC"/>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1F7583"/>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0FB0"/>
    <w:rsid w:val="0024180A"/>
    <w:rsid w:val="0024268D"/>
    <w:rsid w:val="00250442"/>
    <w:rsid w:val="00250A66"/>
    <w:rsid w:val="00250D13"/>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B06"/>
    <w:rsid w:val="002743A4"/>
    <w:rsid w:val="00274BCC"/>
    <w:rsid w:val="002751EF"/>
    <w:rsid w:val="00275406"/>
    <w:rsid w:val="00275863"/>
    <w:rsid w:val="002769E7"/>
    <w:rsid w:val="00281882"/>
    <w:rsid w:val="00281D99"/>
    <w:rsid w:val="002821B9"/>
    <w:rsid w:val="002831E4"/>
    <w:rsid w:val="0028450D"/>
    <w:rsid w:val="00291EBF"/>
    <w:rsid w:val="00293F51"/>
    <w:rsid w:val="002968A8"/>
    <w:rsid w:val="00296D8E"/>
    <w:rsid w:val="002A0772"/>
    <w:rsid w:val="002A3413"/>
    <w:rsid w:val="002A3585"/>
    <w:rsid w:val="002A6B6A"/>
    <w:rsid w:val="002A7658"/>
    <w:rsid w:val="002B0601"/>
    <w:rsid w:val="002B10C7"/>
    <w:rsid w:val="002B66EF"/>
    <w:rsid w:val="002B6EC9"/>
    <w:rsid w:val="002B7609"/>
    <w:rsid w:val="002C0665"/>
    <w:rsid w:val="002C09CF"/>
    <w:rsid w:val="002C2C92"/>
    <w:rsid w:val="002C4749"/>
    <w:rsid w:val="002C49CF"/>
    <w:rsid w:val="002C6317"/>
    <w:rsid w:val="002C7463"/>
    <w:rsid w:val="002D07B9"/>
    <w:rsid w:val="002D0C71"/>
    <w:rsid w:val="002D0F04"/>
    <w:rsid w:val="002D31A6"/>
    <w:rsid w:val="002D3633"/>
    <w:rsid w:val="002D4A56"/>
    <w:rsid w:val="002D797A"/>
    <w:rsid w:val="002E0BC4"/>
    <w:rsid w:val="002E184C"/>
    <w:rsid w:val="002E2CAE"/>
    <w:rsid w:val="002E442C"/>
    <w:rsid w:val="002E4CC7"/>
    <w:rsid w:val="002E60FC"/>
    <w:rsid w:val="002E6409"/>
    <w:rsid w:val="002F137A"/>
    <w:rsid w:val="002F267D"/>
    <w:rsid w:val="002F2755"/>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27DF4"/>
    <w:rsid w:val="00331183"/>
    <w:rsid w:val="00332063"/>
    <w:rsid w:val="003334C6"/>
    <w:rsid w:val="00333AB9"/>
    <w:rsid w:val="00333C06"/>
    <w:rsid w:val="0033459B"/>
    <w:rsid w:val="00335BE8"/>
    <w:rsid w:val="00337C87"/>
    <w:rsid w:val="0034265F"/>
    <w:rsid w:val="00343A49"/>
    <w:rsid w:val="00343F09"/>
    <w:rsid w:val="0034452C"/>
    <w:rsid w:val="003456BE"/>
    <w:rsid w:val="00346441"/>
    <w:rsid w:val="003475EC"/>
    <w:rsid w:val="0035076B"/>
    <w:rsid w:val="00352BEB"/>
    <w:rsid w:val="00353885"/>
    <w:rsid w:val="00353A1E"/>
    <w:rsid w:val="00361EB1"/>
    <w:rsid w:val="003629D1"/>
    <w:rsid w:val="003637CE"/>
    <w:rsid w:val="003665D3"/>
    <w:rsid w:val="003715EC"/>
    <w:rsid w:val="00373753"/>
    <w:rsid w:val="003751C8"/>
    <w:rsid w:val="00375378"/>
    <w:rsid w:val="00376867"/>
    <w:rsid w:val="00376A96"/>
    <w:rsid w:val="003772AC"/>
    <w:rsid w:val="003775CE"/>
    <w:rsid w:val="00381E56"/>
    <w:rsid w:val="003826FF"/>
    <w:rsid w:val="00386EA1"/>
    <w:rsid w:val="00391209"/>
    <w:rsid w:val="00391FE5"/>
    <w:rsid w:val="00393D9D"/>
    <w:rsid w:val="00393E61"/>
    <w:rsid w:val="00396D02"/>
    <w:rsid w:val="0039780C"/>
    <w:rsid w:val="003A0041"/>
    <w:rsid w:val="003A1C3E"/>
    <w:rsid w:val="003A2810"/>
    <w:rsid w:val="003A2970"/>
    <w:rsid w:val="003A5088"/>
    <w:rsid w:val="003A7D80"/>
    <w:rsid w:val="003B0E46"/>
    <w:rsid w:val="003B14AA"/>
    <w:rsid w:val="003B18D3"/>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6CF0"/>
    <w:rsid w:val="003C72E2"/>
    <w:rsid w:val="003D07D2"/>
    <w:rsid w:val="003D11E6"/>
    <w:rsid w:val="003D46AE"/>
    <w:rsid w:val="003D54C0"/>
    <w:rsid w:val="003D5537"/>
    <w:rsid w:val="003D5B84"/>
    <w:rsid w:val="003D79CF"/>
    <w:rsid w:val="003E0207"/>
    <w:rsid w:val="003E0E36"/>
    <w:rsid w:val="003E304D"/>
    <w:rsid w:val="003E4AA5"/>
    <w:rsid w:val="003F0964"/>
    <w:rsid w:val="003F0E86"/>
    <w:rsid w:val="003F18A1"/>
    <w:rsid w:val="003F1D93"/>
    <w:rsid w:val="003F2A3B"/>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17E2D"/>
    <w:rsid w:val="00420D64"/>
    <w:rsid w:val="00424E85"/>
    <w:rsid w:val="00425BE9"/>
    <w:rsid w:val="00427072"/>
    <w:rsid w:val="004305E7"/>
    <w:rsid w:val="0043585C"/>
    <w:rsid w:val="00435E1C"/>
    <w:rsid w:val="00441F35"/>
    <w:rsid w:val="00443205"/>
    <w:rsid w:val="004439D2"/>
    <w:rsid w:val="004454D1"/>
    <w:rsid w:val="004503E9"/>
    <w:rsid w:val="00452630"/>
    <w:rsid w:val="00453463"/>
    <w:rsid w:val="004550E4"/>
    <w:rsid w:val="004637E8"/>
    <w:rsid w:val="00464072"/>
    <w:rsid w:val="0046735E"/>
    <w:rsid w:val="00467368"/>
    <w:rsid w:val="004674CD"/>
    <w:rsid w:val="004710EE"/>
    <w:rsid w:val="00472E56"/>
    <w:rsid w:val="004740EC"/>
    <w:rsid w:val="004764CB"/>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49"/>
    <w:rsid w:val="004B2F8C"/>
    <w:rsid w:val="004B4EDE"/>
    <w:rsid w:val="004B589F"/>
    <w:rsid w:val="004B661B"/>
    <w:rsid w:val="004B7632"/>
    <w:rsid w:val="004B76DC"/>
    <w:rsid w:val="004C01AE"/>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4A1D"/>
    <w:rsid w:val="00505F41"/>
    <w:rsid w:val="0050794C"/>
    <w:rsid w:val="0051075B"/>
    <w:rsid w:val="00511236"/>
    <w:rsid w:val="00511539"/>
    <w:rsid w:val="00512DE0"/>
    <w:rsid w:val="0051361F"/>
    <w:rsid w:val="00515455"/>
    <w:rsid w:val="005156E4"/>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479FF"/>
    <w:rsid w:val="0055343D"/>
    <w:rsid w:val="005544F7"/>
    <w:rsid w:val="0055649A"/>
    <w:rsid w:val="00563102"/>
    <w:rsid w:val="00571526"/>
    <w:rsid w:val="00571C3D"/>
    <w:rsid w:val="00572013"/>
    <w:rsid w:val="00573257"/>
    <w:rsid w:val="005732AA"/>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1C02"/>
    <w:rsid w:val="00592442"/>
    <w:rsid w:val="0059283B"/>
    <w:rsid w:val="00593E92"/>
    <w:rsid w:val="005949F1"/>
    <w:rsid w:val="005956F7"/>
    <w:rsid w:val="00595CB2"/>
    <w:rsid w:val="0059765A"/>
    <w:rsid w:val="005978C8"/>
    <w:rsid w:val="005A00F6"/>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4C7"/>
    <w:rsid w:val="00606AEF"/>
    <w:rsid w:val="006123B6"/>
    <w:rsid w:val="00613977"/>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931BF"/>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3D9C"/>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EB8"/>
    <w:rsid w:val="00712FFF"/>
    <w:rsid w:val="007142C8"/>
    <w:rsid w:val="00715F42"/>
    <w:rsid w:val="00717A32"/>
    <w:rsid w:val="00720729"/>
    <w:rsid w:val="0072103A"/>
    <w:rsid w:val="007212E2"/>
    <w:rsid w:val="00723DEB"/>
    <w:rsid w:val="007240E7"/>
    <w:rsid w:val="00724234"/>
    <w:rsid w:val="007257B1"/>
    <w:rsid w:val="00725F6A"/>
    <w:rsid w:val="00731AEB"/>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582B"/>
    <w:rsid w:val="00777AD7"/>
    <w:rsid w:val="00783937"/>
    <w:rsid w:val="00784C44"/>
    <w:rsid w:val="007912CE"/>
    <w:rsid w:val="0079451D"/>
    <w:rsid w:val="00795966"/>
    <w:rsid w:val="007A04C8"/>
    <w:rsid w:val="007A1CE9"/>
    <w:rsid w:val="007A3102"/>
    <w:rsid w:val="007A3B30"/>
    <w:rsid w:val="007A3FC0"/>
    <w:rsid w:val="007A49BA"/>
    <w:rsid w:val="007A4C5B"/>
    <w:rsid w:val="007A609F"/>
    <w:rsid w:val="007A6298"/>
    <w:rsid w:val="007A68ED"/>
    <w:rsid w:val="007A7484"/>
    <w:rsid w:val="007B3EF9"/>
    <w:rsid w:val="007B520C"/>
    <w:rsid w:val="007B5455"/>
    <w:rsid w:val="007B57A1"/>
    <w:rsid w:val="007B7535"/>
    <w:rsid w:val="007C0D3D"/>
    <w:rsid w:val="007C2A08"/>
    <w:rsid w:val="007C60D8"/>
    <w:rsid w:val="007D0AC6"/>
    <w:rsid w:val="007D1D99"/>
    <w:rsid w:val="007D2077"/>
    <w:rsid w:val="007D47DB"/>
    <w:rsid w:val="007D4DC3"/>
    <w:rsid w:val="007D7A78"/>
    <w:rsid w:val="007E5812"/>
    <w:rsid w:val="007E68A5"/>
    <w:rsid w:val="007E7E92"/>
    <w:rsid w:val="007F0C50"/>
    <w:rsid w:val="007F1EC7"/>
    <w:rsid w:val="007F286F"/>
    <w:rsid w:val="007F2C82"/>
    <w:rsid w:val="007F36F4"/>
    <w:rsid w:val="007F3EAF"/>
    <w:rsid w:val="007F40B0"/>
    <w:rsid w:val="007F5F38"/>
    <w:rsid w:val="007F665B"/>
    <w:rsid w:val="008024F6"/>
    <w:rsid w:val="00803551"/>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6689"/>
    <w:rsid w:val="00827A30"/>
    <w:rsid w:val="008308EE"/>
    <w:rsid w:val="008318B8"/>
    <w:rsid w:val="00831DDD"/>
    <w:rsid w:val="00832386"/>
    <w:rsid w:val="008332DA"/>
    <w:rsid w:val="008344C2"/>
    <w:rsid w:val="00834BAC"/>
    <w:rsid w:val="00834C97"/>
    <w:rsid w:val="0083659D"/>
    <w:rsid w:val="00836D01"/>
    <w:rsid w:val="008379F3"/>
    <w:rsid w:val="00837EA3"/>
    <w:rsid w:val="00840495"/>
    <w:rsid w:val="008418EE"/>
    <w:rsid w:val="008439A0"/>
    <w:rsid w:val="00843BE9"/>
    <w:rsid w:val="008440A6"/>
    <w:rsid w:val="0084467E"/>
    <w:rsid w:val="00847569"/>
    <w:rsid w:val="008503BD"/>
    <w:rsid w:val="008508FF"/>
    <w:rsid w:val="00850CAC"/>
    <w:rsid w:val="0085238C"/>
    <w:rsid w:val="008530DA"/>
    <w:rsid w:val="0085352C"/>
    <w:rsid w:val="008538D0"/>
    <w:rsid w:val="00853BF4"/>
    <w:rsid w:val="00854ED5"/>
    <w:rsid w:val="0085539D"/>
    <w:rsid w:val="00855965"/>
    <w:rsid w:val="00856356"/>
    <w:rsid w:val="008563F2"/>
    <w:rsid w:val="00857AFD"/>
    <w:rsid w:val="00860671"/>
    <w:rsid w:val="00860F0E"/>
    <w:rsid w:val="00862CD2"/>
    <w:rsid w:val="0086508B"/>
    <w:rsid w:val="00866E4F"/>
    <w:rsid w:val="0087156B"/>
    <w:rsid w:val="00872D7E"/>
    <w:rsid w:val="00874204"/>
    <w:rsid w:val="00874CC8"/>
    <w:rsid w:val="008754E6"/>
    <w:rsid w:val="0087648D"/>
    <w:rsid w:val="0087776F"/>
    <w:rsid w:val="0088233C"/>
    <w:rsid w:val="0088280A"/>
    <w:rsid w:val="00883EB7"/>
    <w:rsid w:val="008853CE"/>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B687A"/>
    <w:rsid w:val="008C12BE"/>
    <w:rsid w:val="008C1B93"/>
    <w:rsid w:val="008C22C7"/>
    <w:rsid w:val="008C38EB"/>
    <w:rsid w:val="008C414B"/>
    <w:rsid w:val="008C54EA"/>
    <w:rsid w:val="008C6701"/>
    <w:rsid w:val="008C671C"/>
    <w:rsid w:val="008C7D6F"/>
    <w:rsid w:val="008D1434"/>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4687"/>
    <w:rsid w:val="00945A5C"/>
    <w:rsid w:val="00946389"/>
    <w:rsid w:val="0094738D"/>
    <w:rsid w:val="00950EF7"/>
    <w:rsid w:val="00951190"/>
    <w:rsid w:val="00954DC1"/>
    <w:rsid w:val="0095538B"/>
    <w:rsid w:val="009553EC"/>
    <w:rsid w:val="00955462"/>
    <w:rsid w:val="00955D5F"/>
    <w:rsid w:val="00956EB6"/>
    <w:rsid w:val="00957154"/>
    <w:rsid w:val="00957C11"/>
    <w:rsid w:val="009617A9"/>
    <w:rsid w:val="009665BE"/>
    <w:rsid w:val="009673AB"/>
    <w:rsid w:val="00970E84"/>
    <w:rsid w:val="00971153"/>
    <w:rsid w:val="00975331"/>
    <w:rsid w:val="00975952"/>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466"/>
    <w:rsid w:val="009E055A"/>
    <w:rsid w:val="009E0F0F"/>
    <w:rsid w:val="009E30DB"/>
    <w:rsid w:val="009E36AC"/>
    <w:rsid w:val="009E4FB4"/>
    <w:rsid w:val="009E5694"/>
    <w:rsid w:val="009E585B"/>
    <w:rsid w:val="009E7D5A"/>
    <w:rsid w:val="009F040E"/>
    <w:rsid w:val="009F40D8"/>
    <w:rsid w:val="00A01765"/>
    <w:rsid w:val="00A02DD3"/>
    <w:rsid w:val="00A04D6C"/>
    <w:rsid w:val="00A05622"/>
    <w:rsid w:val="00A100B6"/>
    <w:rsid w:val="00A1136A"/>
    <w:rsid w:val="00A13D2B"/>
    <w:rsid w:val="00A16250"/>
    <w:rsid w:val="00A16958"/>
    <w:rsid w:val="00A17296"/>
    <w:rsid w:val="00A17D28"/>
    <w:rsid w:val="00A21621"/>
    <w:rsid w:val="00A223F5"/>
    <w:rsid w:val="00A22457"/>
    <w:rsid w:val="00A22900"/>
    <w:rsid w:val="00A27BF0"/>
    <w:rsid w:val="00A31E71"/>
    <w:rsid w:val="00A3340E"/>
    <w:rsid w:val="00A41014"/>
    <w:rsid w:val="00A42248"/>
    <w:rsid w:val="00A426C8"/>
    <w:rsid w:val="00A42ABF"/>
    <w:rsid w:val="00A430E2"/>
    <w:rsid w:val="00A4351E"/>
    <w:rsid w:val="00A4427E"/>
    <w:rsid w:val="00A46733"/>
    <w:rsid w:val="00A46ECF"/>
    <w:rsid w:val="00A477B8"/>
    <w:rsid w:val="00A47AD5"/>
    <w:rsid w:val="00A47F03"/>
    <w:rsid w:val="00A51683"/>
    <w:rsid w:val="00A51892"/>
    <w:rsid w:val="00A52037"/>
    <w:rsid w:val="00A52149"/>
    <w:rsid w:val="00A52366"/>
    <w:rsid w:val="00A52EAC"/>
    <w:rsid w:val="00A53F10"/>
    <w:rsid w:val="00A5654D"/>
    <w:rsid w:val="00A56EF4"/>
    <w:rsid w:val="00A5724F"/>
    <w:rsid w:val="00A6261F"/>
    <w:rsid w:val="00A662A3"/>
    <w:rsid w:val="00A6661A"/>
    <w:rsid w:val="00A6697F"/>
    <w:rsid w:val="00A71C8A"/>
    <w:rsid w:val="00A71D73"/>
    <w:rsid w:val="00A71ED6"/>
    <w:rsid w:val="00A760E0"/>
    <w:rsid w:val="00A76A57"/>
    <w:rsid w:val="00A77E76"/>
    <w:rsid w:val="00A80090"/>
    <w:rsid w:val="00A82646"/>
    <w:rsid w:val="00A85A64"/>
    <w:rsid w:val="00A86AA7"/>
    <w:rsid w:val="00A904D6"/>
    <w:rsid w:val="00A90DF9"/>
    <w:rsid w:val="00A9106E"/>
    <w:rsid w:val="00A93118"/>
    <w:rsid w:val="00AA3EC5"/>
    <w:rsid w:val="00AA48F5"/>
    <w:rsid w:val="00AA4B39"/>
    <w:rsid w:val="00AA512B"/>
    <w:rsid w:val="00AA608B"/>
    <w:rsid w:val="00AA77C0"/>
    <w:rsid w:val="00AB185E"/>
    <w:rsid w:val="00AB1CD7"/>
    <w:rsid w:val="00AB1F5C"/>
    <w:rsid w:val="00AB2704"/>
    <w:rsid w:val="00AB35FF"/>
    <w:rsid w:val="00AB4311"/>
    <w:rsid w:val="00AB49DA"/>
    <w:rsid w:val="00AB59A7"/>
    <w:rsid w:val="00AB68F7"/>
    <w:rsid w:val="00AC06A7"/>
    <w:rsid w:val="00AC077B"/>
    <w:rsid w:val="00AC0C82"/>
    <w:rsid w:val="00AC1D45"/>
    <w:rsid w:val="00AC1F08"/>
    <w:rsid w:val="00AC29ED"/>
    <w:rsid w:val="00AC4974"/>
    <w:rsid w:val="00AC4DA9"/>
    <w:rsid w:val="00AC60ED"/>
    <w:rsid w:val="00AD2373"/>
    <w:rsid w:val="00AD3E29"/>
    <w:rsid w:val="00AD4135"/>
    <w:rsid w:val="00AD4DF3"/>
    <w:rsid w:val="00AD564C"/>
    <w:rsid w:val="00AD64C8"/>
    <w:rsid w:val="00AD7639"/>
    <w:rsid w:val="00AE3182"/>
    <w:rsid w:val="00AE3B9D"/>
    <w:rsid w:val="00AE43A3"/>
    <w:rsid w:val="00AE4C36"/>
    <w:rsid w:val="00AF063B"/>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CED"/>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DC0"/>
    <w:rsid w:val="00B73F7D"/>
    <w:rsid w:val="00B743B9"/>
    <w:rsid w:val="00B768D7"/>
    <w:rsid w:val="00B778A3"/>
    <w:rsid w:val="00B779A1"/>
    <w:rsid w:val="00B809F3"/>
    <w:rsid w:val="00B85932"/>
    <w:rsid w:val="00B85FEC"/>
    <w:rsid w:val="00B87588"/>
    <w:rsid w:val="00B879C9"/>
    <w:rsid w:val="00B92474"/>
    <w:rsid w:val="00BA2419"/>
    <w:rsid w:val="00BA5541"/>
    <w:rsid w:val="00BA7B38"/>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0BC"/>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417A"/>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20A0"/>
    <w:rsid w:val="00C55BED"/>
    <w:rsid w:val="00C55D03"/>
    <w:rsid w:val="00C55F3E"/>
    <w:rsid w:val="00C57311"/>
    <w:rsid w:val="00C61929"/>
    <w:rsid w:val="00C62E71"/>
    <w:rsid w:val="00C63059"/>
    <w:rsid w:val="00C631FE"/>
    <w:rsid w:val="00C63C08"/>
    <w:rsid w:val="00C66CCC"/>
    <w:rsid w:val="00C676A4"/>
    <w:rsid w:val="00C700B6"/>
    <w:rsid w:val="00C7019C"/>
    <w:rsid w:val="00C7182A"/>
    <w:rsid w:val="00C72659"/>
    <w:rsid w:val="00C734AC"/>
    <w:rsid w:val="00C73BD7"/>
    <w:rsid w:val="00C77E88"/>
    <w:rsid w:val="00C80CAC"/>
    <w:rsid w:val="00C8516B"/>
    <w:rsid w:val="00C854C1"/>
    <w:rsid w:val="00C8589F"/>
    <w:rsid w:val="00C85B81"/>
    <w:rsid w:val="00C8641C"/>
    <w:rsid w:val="00C9178F"/>
    <w:rsid w:val="00C938CA"/>
    <w:rsid w:val="00C93F76"/>
    <w:rsid w:val="00C93FBB"/>
    <w:rsid w:val="00C94E6D"/>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3182"/>
    <w:rsid w:val="00D15CD0"/>
    <w:rsid w:val="00D1618D"/>
    <w:rsid w:val="00D167B1"/>
    <w:rsid w:val="00D16D1B"/>
    <w:rsid w:val="00D21F66"/>
    <w:rsid w:val="00D24B66"/>
    <w:rsid w:val="00D24C22"/>
    <w:rsid w:val="00D26476"/>
    <w:rsid w:val="00D26DAF"/>
    <w:rsid w:val="00D31492"/>
    <w:rsid w:val="00D3478B"/>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3E9"/>
    <w:rsid w:val="00D54DBC"/>
    <w:rsid w:val="00D570F3"/>
    <w:rsid w:val="00D61C85"/>
    <w:rsid w:val="00D624E5"/>
    <w:rsid w:val="00D634A8"/>
    <w:rsid w:val="00D64C3D"/>
    <w:rsid w:val="00D65A1C"/>
    <w:rsid w:val="00D65DD3"/>
    <w:rsid w:val="00D67099"/>
    <w:rsid w:val="00D71939"/>
    <w:rsid w:val="00D72D27"/>
    <w:rsid w:val="00D73317"/>
    <w:rsid w:val="00D743C8"/>
    <w:rsid w:val="00D743DA"/>
    <w:rsid w:val="00D744B5"/>
    <w:rsid w:val="00D745B1"/>
    <w:rsid w:val="00D74C5F"/>
    <w:rsid w:val="00D753F3"/>
    <w:rsid w:val="00D75602"/>
    <w:rsid w:val="00D8490F"/>
    <w:rsid w:val="00D8579B"/>
    <w:rsid w:val="00D9045B"/>
    <w:rsid w:val="00D90EA9"/>
    <w:rsid w:val="00D91080"/>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6FE"/>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042"/>
    <w:rsid w:val="00DF0F50"/>
    <w:rsid w:val="00DF2309"/>
    <w:rsid w:val="00DF28DC"/>
    <w:rsid w:val="00DF3915"/>
    <w:rsid w:val="00DF44AC"/>
    <w:rsid w:val="00DF4AB7"/>
    <w:rsid w:val="00DF4CE2"/>
    <w:rsid w:val="00E00C56"/>
    <w:rsid w:val="00E0168F"/>
    <w:rsid w:val="00E103E4"/>
    <w:rsid w:val="00E12071"/>
    <w:rsid w:val="00E12660"/>
    <w:rsid w:val="00E12838"/>
    <w:rsid w:val="00E142E6"/>
    <w:rsid w:val="00E15BBF"/>
    <w:rsid w:val="00E15ECD"/>
    <w:rsid w:val="00E23F00"/>
    <w:rsid w:val="00E2599A"/>
    <w:rsid w:val="00E26A0F"/>
    <w:rsid w:val="00E318D4"/>
    <w:rsid w:val="00E339EE"/>
    <w:rsid w:val="00E341A3"/>
    <w:rsid w:val="00E3557A"/>
    <w:rsid w:val="00E37FA2"/>
    <w:rsid w:val="00E4014C"/>
    <w:rsid w:val="00E401FC"/>
    <w:rsid w:val="00E42D1B"/>
    <w:rsid w:val="00E4430A"/>
    <w:rsid w:val="00E4558E"/>
    <w:rsid w:val="00E46C0B"/>
    <w:rsid w:val="00E46FAB"/>
    <w:rsid w:val="00E474DC"/>
    <w:rsid w:val="00E5155C"/>
    <w:rsid w:val="00E5385B"/>
    <w:rsid w:val="00E54A77"/>
    <w:rsid w:val="00E552A9"/>
    <w:rsid w:val="00E55EA9"/>
    <w:rsid w:val="00E56307"/>
    <w:rsid w:val="00E56D55"/>
    <w:rsid w:val="00E56DEA"/>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292A"/>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0FB"/>
    <w:rsid w:val="00EC5A73"/>
    <w:rsid w:val="00ED2F0A"/>
    <w:rsid w:val="00ED3A8A"/>
    <w:rsid w:val="00ED3B7C"/>
    <w:rsid w:val="00ED3D0C"/>
    <w:rsid w:val="00ED4AEF"/>
    <w:rsid w:val="00ED570E"/>
    <w:rsid w:val="00ED5A0B"/>
    <w:rsid w:val="00ED5CFE"/>
    <w:rsid w:val="00ED7D8C"/>
    <w:rsid w:val="00EE005A"/>
    <w:rsid w:val="00EE05CF"/>
    <w:rsid w:val="00EE10AE"/>
    <w:rsid w:val="00EE2DA2"/>
    <w:rsid w:val="00EE4290"/>
    <w:rsid w:val="00EE589E"/>
    <w:rsid w:val="00EE76D0"/>
    <w:rsid w:val="00EE7C89"/>
    <w:rsid w:val="00EF1185"/>
    <w:rsid w:val="00EF4306"/>
    <w:rsid w:val="00EF754D"/>
    <w:rsid w:val="00F027E9"/>
    <w:rsid w:val="00F05C6A"/>
    <w:rsid w:val="00F0775E"/>
    <w:rsid w:val="00F12DFC"/>
    <w:rsid w:val="00F15F69"/>
    <w:rsid w:val="00F1612D"/>
    <w:rsid w:val="00F173DD"/>
    <w:rsid w:val="00F20723"/>
    <w:rsid w:val="00F21119"/>
    <w:rsid w:val="00F22154"/>
    <w:rsid w:val="00F2220E"/>
    <w:rsid w:val="00F228F1"/>
    <w:rsid w:val="00F25164"/>
    <w:rsid w:val="00F277D3"/>
    <w:rsid w:val="00F30188"/>
    <w:rsid w:val="00F30997"/>
    <w:rsid w:val="00F32896"/>
    <w:rsid w:val="00F33C08"/>
    <w:rsid w:val="00F37CDD"/>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10D"/>
    <w:rsid w:val="00F67CE1"/>
    <w:rsid w:val="00F71862"/>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0DA"/>
    <w:rsid w:val="00F914B2"/>
    <w:rsid w:val="00F926B9"/>
    <w:rsid w:val="00F9541D"/>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5F4"/>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D8251"/>
  <w15:docId w15:val="{CF457CCB-953C-4B42-9A30-2B467ECC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0E"/>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LightShading1">
    <w:name w:val="Light Shading1"/>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next w:val="LightShading1"/>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character" w:styleId="UnresolvedMention">
    <w:name w:val="Unresolved Mention"/>
    <w:basedOn w:val="DefaultParagraphFont"/>
    <w:uiPriority w:val="99"/>
    <w:semiHidden/>
    <w:unhideWhenUsed/>
    <w:rsid w:val="00D65DD3"/>
    <w:rPr>
      <w:color w:val="605E5C"/>
      <w:shd w:val="clear" w:color="auto" w:fill="E1DFDD"/>
    </w:rPr>
  </w:style>
  <w:style w:type="paragraph" w:customStyle="1" w:styleId="TableParagraph">
    <w:name w:val="Table Paragraph"/>
    <w:basedOn w:val="Normal"/>
    <w:uiPriority w:val="1"/>
    <w:qFormat/>
    <w:rsid w:val="005479FF"/>
    <w:pPr>
      <w:widowControl w:val="0"/>
      <w:autoSpaceDE w:val="0"/>
      <w:autoSpaceDN w:val="0"/>
      <w:jc w:val="center"/>
    </w:pPr>
    <w:rPr>
      <w:rFonts w:ascii="Tahoma" w:eastAsia="Tahoma" w:hAnsi="Tahoma" w:cs="Tahoma"/>
      <w:sz w:val="22"/>
      <w:szCs w:val="22"/>
      <w:lang w:val="id"/>
    </w:rPr>
  </w:style>
  <w:style w:type="character" w:styleId="CommentReference">
    <w:name w:val="annotation reference"/>
    <w:basedOn w:val="DefaultParagraphFont"/>
    <w:uiPriority w:val="99"/>
    <w:semiHidden/>
    <w:unhideWhenUsed/>
    <w:rsid w:val="00DC46FE"/>
    <w:rPr>
      <w:sz w:val="16"/>
      <w:szCs w:val="16"/>
    </w:rPr>
  </w:style>
  <w:style w:type="paragraph" w:styleId="CommentText">
    <w:name w:val="annotation text"/>
    <w:basedOn w:val="Normal"/>
    <w:link w:val="CommentTextChar"/>
    <w:uiPriority w:val="99"/>
    <w:semiHidden/>
    <w:unhideWhenUsed/>
    <w:rsid w:val="00DC46FE"/>
  </w:style>
  <w:style w:type="character" w:customStyle="1" w:styleId="CommentTextChar">
    <w:name w:val="Comment Text Char"/>
    <w:basedOn w:val="DefaultParagraphFont"/>
    <w:link w:val="CommentText"/>
    <w:uiPriority w:val="99"/>
    <w:semiHidden/>
    <w:rsid w:val="00DC46FE"/>
  </w:style>
  <w:style w:type="paragraph" w:styleId="CommentSubject">
    <w:name w:val="annotation subject"/>
    <w:basedOn w:val="CommentText"/>
    <w:next w:val="CommentText"/>
    <w:link w:val="CommentSubjectChar"/>
    <w:uiPriority w:val="99"/>
    <w:semiHidden/>
    <w:unhideWhenUsed/>
    <w:rsid w:val="00DC46FE"/>
    <w:rPr>
      <w:b/>
      <w:bCs/>
    </w:rPr>
  </w:style>
  <w:style w:type="character" w:customStyle="1" w:styleId="CommentSubjectChar">
    <w:name w:val="Comment Subject Char"/>
    <w:basedOn w:val="CommentTextChar"/>
    <w:link w:val="CommentSubject"/>
    <w:uiPriority w:val="99"/>
    <w:semiHidden/>
    <w:rsid w:val="00DC4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yperlink" Target="mailto:astridpuspita56@gmail.com"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1DB0B1AF-B464-445E-972F-872C634A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15258</Words>
  <Characters>86976</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Interval: Indonesian Journal of Mathematical Education</vt:lpstr>
    </vt:vector>
  </TitlesOfParts>
  <Company>IJoME</Company>
  <LinksUpToDate>false</LinksUpToDate>
  <CharactersWithSpaces>102030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Interval: Indonesian Journal of Mathematical Education</dc:title>
  <dc:creator>IJoME</dc:creator>
  <cp:lastModifiedBy>Novika Rahmanita</cp:lastModifiedBy>
  <cp:revision>16</cp:revision>
  <cp:lastPrinted>2026-03-01T08:38:00Z</cp:lastPrinted>
  <dcterms:created xsi:type="dcterms:W3CDTF">2026-02-28T04:49:00Z</dcterms:created>
  <dcterms:modified xsi:type="dcterms:W3CDTF">2026-05-13T01:07:00Z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9a65d041-fb24-344f-abad-cd09e4d59e94</vt:lpwstr>
  </property>
  <property fmtid="{D5CDD505-2E9C-101B-9397-08002B2CF9AE}" pid="24" name="Mendeley Citation Style_1">
    <vt:lpwstr>http://www.zotero.org/styles/ieee</vt:lpwstr>
  </property>
</Properties>
</file>